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4A" w:rsidRPr="00E24C44" w:rsidRDefault="00633B4A" w:rsidP="008271DD">
      <w:pPr>
        <w:pStyle w:val="a5"/>
        <w:jc w:val="center"/>
        <w:rPr>
          <w:rFonts w:asciiTheme="majorHAnsi" w:hAnsiTheme="majorHAnsi" w:cs="Times New Roman"/>
          <w:b/>
          <w:color w:val="29621C"/>
          <w:sz w:val="32"/>
          <w:szCs w:val="32"/>
          <w:lang w:val="uk-UA"/>
        </w:rPr>
      </w:pPr>
      <w:r w:rsidRPr="00E24C44">
        <w:rPr>
          <w:rFonts w:asciiTheme="majorHAnsi" w:hAnsiTheme="majorHAnsi" w:cs="Times New Roman"/>
          <w:b/>
          <w:color w:val="29621C"/>
          <w:sz w:val="32"/>
          <w:szCs w:val="32"/>
          <w:lang w:val="uk-UA"/>
        </w:rPr>
        <w:t>Програма міжнародної</w:t>
      </w:r>
      <w:r w:rsidR="00E24C44" w:rsidRPr="00E24C44">
        <w:rPr>
          <w:rFonts w:asciiTheme="majorHAnsi" w:hAnsiTheme="majorHAnsi" w:cs="Times New Roman"/>
          <w:b/>
          <w:color w:val="29621C"/>
          <w:sz w:val="32"/>
          <w:szCs w:val="32"/>
          <w:lang w:val="uk-UA"/>
        </w:rPr>
        <w:t xml:space="preserve"> медичної конференції</w:t>
      </w:r>
    </w:p>
    <w:p w:rsidR="00633B4A" w:rsidRPr="00E24C44" w:rsidRDefault="00633B4A" w:rsidP="00633B4A">
      <w:pPr>
        <w:pStyle w:val="a5"/>
        <w:jc w:val="center"/>
        <w:rPr>
          <w:rFonts w:asciiTheme="majorHAnsi" w:hAnsiTheme="majorHAnsi" w:cs="Algerian"/>
          <w:b/>
          <w:color w:val="29621C"/>
          <w:sz w:val="32"/>
          <w:szCs w:val="32"/>
          <w:lang w:val="uk-UA"/>
        </w:rPr>
      </w:pPr>
      <w:r w:rsidRPr="00E24C44">
        <w:rPr>
          <w:rFonts w:asciiTheme="majorHAnsi" w:hAnsiTheme="majorHAnsi" w:cs="Algerian"/>
          <w:b/>
          <w:color w:val="29621C"/>
          <w:sz w:val="32"/>
          <w:szCs w:val="32"/>
          <w:lang w:val="uk-UA"/>
        </w:rPr>
        <w:t>«</w:t>
      </w:r>
      <w:r w:rsidRPr="00E24C44">
        <w:rPr>
          <w:rFonts w:asciiTheme="majorHAnsi" w:hAnsiTheme="majorHAnsi"/>
          <w:b/>
          <w:color w:val="29621C"/>
          <w:sz w:val="32"/>
          <w:szCs w:val="32"/>
          <w:lang w:val="uk-UA"/>
        </w:rPr>
        <w:t xml:space="preserve">10 </w:t>
      </w:r>
      <w:r w:rsidRPr="00E24C44">
        <w:rPr>
          <w:rFonts w:asciiTheme="majorHAnsi" w:hAnsiTheme="majorHAnsi" w:cs="Times New Roman"/>
          <w:b/>
          <w:color w:val="29621C"/>
          <w:sz w:val="32"/>
          <w:szCs w:val="32"/>
          <w:lang w:val="uk-UA"/>
        </w:rPr>
        <w:t>років</w:t>
      </w:r>
      <w:r w:rsidR="00E24C44">
        <w:rPr>
          <w:rFonts w:asciiTheme="majorHAnsi" w:hAnsiTheme="majorHAnsi" w:cs="Times New Roman"/>
          <w:b/>
          <w:color w:val="29621C"/>
          <w:sz w:val="32"/>
          <w:szCs w:val="32"/>
          <w:lang w:val="en-US"/>
        </w:rPr>
        <w:t xml:space="preserve"> </w:t>
      </w:r>
      <w:r w:rsidRPr="00E24C44">
        <w:rPr>
          <w:rFonts w:asciiTheme="majorHAnsi" w:hAnsiTheme="majorHAnsi" w:cs="Times New Roman"/>
          <w:b/>
          <w:color w:val="29621C"/>
          <w:sz w:val="32"/>
          <w:szCs w:val="32"/>
          <w:lang w:val="uk-UA"/>
        </w:rPr>
        <w:t>на</w:t>
      </w:r>
      <w:r w:rsidR="00E24C44">
        <w:rPr>
          <w:rFonts w:asciiTheme="majorHAnsi" w:hAnsiTheme="majorHAnsi" w:cs="Times New Roman"/>
          <w:b/>
          <w:color w:val="29621C"/>
          <w:sz w:val="32"/>
          <w:szCs w:val="32"/>
          <w:lang w:val="en-US"/>
        </w:rPr>
        <w:t xml:space="preserve"> </w:t>
      </w:r>
      <w:r w:rsidRPr="00E24C44">
        <w:rPr>
          <w:rFonts w:asciiTheme="majorHAnsi" w:hAnsiTheme="majorHAnsi" w:cs="Times New Roman"/>
          <w:b/>
          <w:color w:val="29621C"/>
          <w:sz w:val="32"/>
          <w:szCs w:val="32"/>
          <w:lang w:val="uk-UA"/>
        </w:rPr>
        <w:t>ниві</w:t>
      </w:r>
      <w:r w:rsidR="00E24C44">
        <w:rPr>
          <w:rFonts w:asciiTheme="majorHAnsi" w:hAnsiTheme="majorHAnsi" w:cs="Times New Roman"/>
          <w:b/>
          <w:color w:val="29621C"/>
          <w:sz w:val="32"/>
          <w:szCs w:val="32"/>
          <w:lang w:val="en-US"/>
        </w:rPr>
        <w:t xml:space="preserve"> </w:t>
      </w:r>
      <w:r w:rsidRPr="00E24C44">
        <w:rPr>
          <w:rFonts w:asciiTheme="majorHAnsi" w:hAnsiTheme="majorHAnsi" w:cs="Times New Roman"/>
          <w:b/>
          <w:color w:val="29621C"/>
          <w:sz w:val="32"/>
          <w:szCs w:val="32"/>
          <w:lang w:val="uk-UA"/>
        </w:rPr>
        <w:t>допоміжних</w:t>
      </w:r>
      <w:r w:rsidR="00E24C44">
        <w:rPr>
          <w:rFonts w:asciiTheme="majorHAnsi" w:hAnsiTheme="majorHAnsi" w:cs="Times New Roman"/>
          <w:b/>
          <w:color w:val="29621C"/>
          <w:sz w:val="32"/>
          <w:szCs w:val="32"/>
          <w:lang w:val="en-US"/>
        </w:rPr>
        <w:t xml:space="preserve"> </w:t>
      </w:r>
      <w:r w:rsidRPr="00E24C44">
        <w:rPr>
          <w:rFonts w:asciiTheme="majorHAnsi" w:hAnsiTheme="majorHAnsi" w:cs="Times New Roman"/>
          <w:b/>
          <w:color w:val="29621C"/>
          <w:sz w:val="32"/>
          <w:szCs w:val="32"/>
          <w:lang w:val="uk-UA"/>
        </w:rPr>
        <w:t>репродуктивних</w:t>
      </w:r>
      <w:r w:rsidR="00E24C44">
        <w:rPr>
          <w:rFonts w:asciiTheme="majorHAnsi" w:hAnsiTheme="majorHAnsi" w:cs="Times New Roman"/>
          <w:b/>
          <w:color w:val="29621C"/>
          <w:sz w:val="32"/>
          <w:szCs w:val="32"/>
          <w:lang w:val="en-US"/>
        </w:rPr>
        <w:t xml:space="preserve"> </w:t>
      </w:r>
      <w:r w:rsidRPr="00E24C44">
        <w:rPr>
          <w:rFonts w:asciiTheme="majorHAnsi" w:hAnsiTheme="majorHAnsi" w:cs="Times New Roman"/>
          <w:b/>
          <w:color w:val="29621C"/>
          <w:sz w:val="32"/>
          <w:szCs w:val="32"/>
          <w:lang w:val="uk-UA"/>
        </w:rPr>
        <w:t>технологій</w:t>
      </w:r>
      <w:r w:rsidRPr="00E24C44">
        <w:rPr>
          <w:rFonts w:asciiTheme="majorHAnsi" w:hAnsiTheme="majorHAnsi" w:cs="Algerian"/>
          <w:b/>
          <w:color w:val="29621C"/>
          <w:sz w:val="32"/>
          <w:szCs w:val="32"/>
          <w:lang w:val="uk-UA"/>
        </w:rPr>
        <w:t>»</w:t>
      </w:r>
    </w:p>
    <w:p w:rsidR="0093481D" w:rsidRPr="00E24C44" w:rsidRDefault="0093481D" w:rsidP="0093481D">
      <w:pPr>
        <w:pStyle w:val="a3"/>
        <w:rPr>
          <w:lang w:val="uk-UA"/>
        </w:rPr>
      </w:pPr>
    </w:p>
    <w:p w:rsidR="00633B4A" w:rsidRPr="00E24C44" w:rsidRDefault="00633B4A" w:rsidP="0093481D">
      <w:pPr>
        <w:pStyle w:val="a3"/>
        <w:spacing w:line="360" w:lineRule="auto"/>
        <w:rPr>
          <w:rFonts w:ascii="Cambria" w:eastAsia="Calibri" w:hAnsi="Cambria"/>
          <w:sz w:val="28"/>
          <w:szCs w:val="28"/>
          <w:lang w:val="uk-UA"/>
        </w:rPr>
      </w:pPr>
      <w:r w:rsidRPr="00E24C44">
        <w:rPr>
          <w:rFonts w:ascii="Cambria" w:eastAsia="Calibri" w:hAnsi="Cambria"/>
          <w:b/>
          <w:sz w:val="28"/>
          <w:szCs w:val="28"/>
          <w:lang w:val="uk-UA"/>
        </w:rPr>
        <w:t>9:30-10:00</w:t>
      </w:r>
      <w:r w:rsidRPr="00E24C44">
        <w:rPr>
          <w:rFonts w:ascii="Cambria" w:eastAsia="Calibri" w:hAnsi="Cambria"/>
          <w:sz w:val="28"/>
          <w:szCs w:val="28"/>
          <w:lang w:val="uk-UA"/>
        </w:rPr>
        <w:t xml:space="preserve">  Реєстрація</w:t>
      </w:r>
      <w:r w:rsidRPr="00E24C44">
        <w:rPr>
          <w:rFonts w:ascii="Cambria" w:hAnsi="Cambria"/>
          <w:bCs/>
          <w:sz w:val="28"/>
          <w:szCs w:val="28"/>
          <w:lang w:val="uk-UA"/>
        </w:rPr>
        <w:t xml:space="preserve"> учасників</w:t>
      </w:r>
      <w:r w:rsidR="000A1326" w:rsidRPr="00E24C44">
        <w:rPr>
          <w:rFonts w:ascii="Cambria" w:hAnsi="Cambria"/>
          <w:bCs/>
          <w:sz w:val="28"/>
          <w:szCs w:val="28"/>
          <w:lang w:val="uk-UA"/>
        </w:rPr>
        <w:t>, вітальна кава</w:t>
      </w:r>
    </w:p>
    <w:p w:rsidR="00633B4A" w:rsidRPr="00E24C44" w:rsidRDefault="00633B4A" w:rsidP="0093481D">
      <w:pPr>
        <w:spacing w:line="360" w:lineRule="auto"/>
        <w:rPr>
          <w:rFonts w:ascii="Cambria" w:hAnsi="Cambria"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10:00 – 10:30</w:t>
      </w:r>
      <w:r w:rsidR="000A1326" w:rsidRPr="00E24C44">
        <w:rPr>
          <w:rFonts w:ascii="Cambria" w:hAnsi="Cambria" w:cs="Antique Olive"/>
          <w:sz w:val="28"/>
          <w:szCs w:val="28"/>
          <w:lang w:val="uk-UA"/>
        </w:rPr>
        <w:t xml:space="preserve"> В</w:t>
      </w:r>
      <w:r w:rsidRPr="00E24C44">
        <w:rPr>
          <w:rFonts w:ascii="Cambria" w:hAnsi="Cambria"/>
          <w:sz w:val="28"/>
          <w:szCs w:val="28"/>
          <w:lang w:val="uk-UA"/>
        </w:rPr>
        <w:t>ідкриття</w:t>
      </w:r>
      <w:r w:rsidR="000A1326" w:rsidRPr="00E24C44">
        <w:rPr>
          <w:rFonts w:ascii="Cambria" w:hAnsi="Cambria"/>
          <w:sz w:val="28"/>
          <w:szCs w:val="28"/>
          <w:lang w:val="uk-UA"/>
        </w:rPr>
        <w:t>: вітальне слово директора Інтерсоно Мороз О.С.</w:t>
      </w:r>
    </w:p>
    <w:p w:rsidR="00633B4A" w:rsidRPr="00E24C44" w:rsidRDefault="00633B4A" w:rsidP="0093481D">
      <w:pPr>
        <w:spacing w:line="360" w:lineRule="auto"/>
        <w:rPr>
          <w:rFonts w:asciiTheme="majorHAnsi" w:hAnsiTheme="majorHAnsi" w:cs="Antique Olive"/>
          <w:b/>
          <w:bCs/>
          <w:sz w:val="28"/>
          <w:szCs w:val="28"/>
          <w:u w:val="single"/>
          <w:lang w:val="uk-UA"/>
        </w:rPr>
      </w:pPr>
      <w:r w:rsidRPr="00E24C44">
        <w:rPr>
          <w:rFonts w:asciiTheme="majorHAnsi" w:hAnsiTheme="majorHAnsi"/>
          <w:b/>
          <w:bCs/>
          <w:sz w:val="28"/>
          <w:szCs w:val="28"/>
          <w:u w:val="single"/>
          <w:lang w:val="uk-UA"/>
        </w:rPr>
        <w:t>ІПЛЕНАРНЕЗАСІДАННЯ</w:t>
      </w:r>
      <w:r w:rsidRPr="00E24C44">
        <w:rPr>
          <w:rFonts w:asciiTheme="majorHAnsi" w:hAnsiTheme="majorHAnsi" w:cs="Antique Olive"/>
          <w:b/>
          <w:bCs/>
          <w:sz w:val="28"/>
          <w:szCs w:val="28"/>
          <w:u w:val="single"/>
          <w:lang w:val="uk-UA"/>
        </w:rPr>
        <w:t xml:space="preserve">. </w:t>
      </w:r>
      <w:r w:rsidR="0093481D" w:rsidRPr="00E24C44">
        <w:rPr>
          <w:rFonts w:asciiTheme="majorHAnsi" w:hAnsiTheme="majorHAnsi"/>
          <w:b/>
          <w:bCs/>
          <w:sz w:val="28"/>
          <w:szCs w:val="28"/>
          <w:u w:val="single"/>
          <w:lang w:val="uk-UA"/>
        </w:rPr>
        <w:t>ГОЛОВУЮЧІ</w:t>
      </w:r>
      <w:r w:rsidR="000A1326" w:rsidRPr="00E24C44">
        <w:rPr>
          <w:rFonts w:asciiTheme="majorHAnsi" w:hAnsiTheme="majorHAnsi" w:cs="Antique Olive"/>
          <w:b/>
          <w:bCs/>
          <w:sz w:val="28"/>
          <w:szCs w:val="28"/>
          <w:u w:val="single"/>
          <w:lang w:val="uk-UA"/>
        </w:rPr>
        <w:t xml:space="preserve">: </w:t>
      </w:r>
      <w:r w:rsidR="00285667" w:rsidRPr="00E24C44">
        <w:rPr>
          <w:rFonts w:asciiTheme="majorHAnsi" w:hAnsiTheme="majorHAnsi" w:cs="Antique Olive"/>
          <w:b/>
          <w:bCs/>
          <w:sz w:val="28"/>
          <w:szCs w:val="28"/>
          <w:u w:val="single"/>
          <w:lang w:val="uk-UA"/>
        </w:rPr>
        <w:t>О.С. Мороз</w:t>
      </w:r>
      <w:r w:rsidR="0093481D" w:rsidRPr="00E24C44">
        <w:rPr>
          <w:rFonts w:asciiTheme="majorHAnsi" w:hAnsiTheme="majorHAnsi" w:cs="Antique Olive"/>
          <w:b/>
          <w:bCs/>
          <w:sz w:val="28"/>
          <w:szCs w:val="28"/>
          <w:u w:val="single"/>
          <w:lang w:val="uk-UA"/>
        </w:rPr>
        <w:t xml:space="preserve">, </w:t>
      </w:r>
      <w:r w:rsidR="00285667" w:rsidRPr="00E24C44">
        <w:rPr>
          <w:rFonts w:asciiTheme="majorHAnsi" w:hAnsiTheme="majorHAnsi" w:cs="Antique Olive"/>
          <w:b/>
          <w:bCs/>
          <w:sz w:val="28"/>
          <w:szCs w:val="28"/>
          <w:u w:val="single"/>
          <w:lang w:val="uk-UA"/>
        </w:rPr>
        <w:t>А.В. Фединяк</w:t>
      </w:r>
      <w:r w:rsidR="0093481D" w:rsidRPr="00E24C44">
        <w:rPr>
          <w:rFonts w:asciiTheme="majorHAnsi" w:hAnsiTheme="majorHAnsi" w:cs="Antique Olive"/>
          <w:b/>
          <w:bCs/>
          <w:sz w:val="28"/>
          <w:szCs w:val="28"/>
          <w:u w:val="single"/>
          <w:lang w:val="uk-UA"/>
        </w:rPr>
        <w:t xml:space="preserve">, </w:t>
      </w:r>
      <w:r w:rsidR="00285667" w:rsidRPr="00E24C44">
        <w:rPr>
          <w:rFonts w:asciiTheme="majorHAnsi" w:hAnsiTheme="majorHAnsi" w:cs="Antique Olive"/>
          <w:b/>
          <w:bCs/>
          <w:sz w:val="28"/>
          <w:szCs w:val="28"/>
          <w:u w:val="single"/>
          <w:lang w:val="uk-UA"/>
        </w:rPr>
        <w:t>В.Д. Зукін, Д. Волш</w:t>
      </w:r>
    </w:p>
    <w:p w:rsidR="00633B4A" w:rsidRPr="00E24C44" w:rsidRDefault="00633B4A" w:rsidP="0093481D">
      <w:pPr>
        <w:autoSpaceDE w:val="0"/>
        <w:spacing w:line="360" w:lineRule="auto"/>
        <w:rPr>
          <w:i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10:30-10:50</w:t>
      </w:r>
      <w:r w:rsidR="00E24C44" w:rsidRPr="00E24C44">
        <w:rPr>
          <w:rFonts w:ascii="Cambria" w:hAnsi="Cambria" w:cs="Antique Olive"/>
          <w:b/>
          <w:bCs/>
          <w:sz w:val="28"/>
          <w:szCs w:val="28"/>
          <w:lang w:val="uk-UA"/>
        </w:rPr>
        <w:t xml:space="preserve"> </w:t>
      </w:r>
      <w:r w:rsidR="00E24C44" w:rsidRPr="00E24C44">
        <w:rPr>
          <w:sz w:val="28"/>
          <w:szCs w:val="28"/>
          <w:lang w:val="uk-UA"/>
        </w:rPr>
        <w:t>Майбутнє</w:t>
      </w:r>
      <w:r w:rsidR="00450F3E" w:rsidRPr="00E24C44">
        <w:rPr>
          <w:sz w:val="28"/>
          <w:szCs w:val="28"/>
          <w:lang w:val="uk-UA"/>
        </w:rPr>
        <w:t xml:space="preserve"> </w:t>
      </w:r>
      <w:r w:rsidR="00E24C44" w:rsidRPr="00E24C44">
        <w:rPr>
          <w:sz w:val="28"/>
          <w:szCs w:val="28"/>
          <w:lang w:val="uk-UA"/>
        </w:rPr>
        <w:t>IVF- що</w:t>
      </w:r>
      <w:r w:rsidR="00450F3E" w:rsidRPr="00E24C44">
        <w:rPr>
          <w:sz w:val="28"/>
          <w:szCs w:val="28"/>
          <w:lang w:val="uk-UA"/>
        </w:rPr>
        <w:t xml:space="preserve"> буде 20 років потому</w:t>
      </w:r>
      <w:r w:rsidR="00D75B6A" w:rsidRPr="00E24C44">
        <w:rPr>
          <w:sz w:val="28"/>
          <w:szCs w:val="28"/>
          <w:lang w:val="uk-UA"/>
        </w:rPr>
        <w:t xml:space="preserve">? </w:t>
      </w:r>
      <w:r w:rsidR="00E24C44" w:rsidRPr="00E24C44">
        <w:rPr>
          <w:i/>
          <w:sz w:val="28"/>
          <w:szCs w:val="28"/>
          <w:lang w:val="uk-UA"/>
        </w:rPr>
        <w:t>Зукін В.Д</w:t>
      </w:r>
      <w:r w:rsidR="00D75B6A" w:rsidRPr="00E24C44">
        <w:rPr>
          <w:i/>
          <w:sz w:val="28"/>
          <w:szCs w:val="28"/>
          <w:lang w:val="uk-UA"/>
        </w:rPr>
        <w:t>.</w:t>
      </w:r>
    </w:p>
    <w:p w:rsidR="00633B4A" w:rsidRPr="00E24C44" w:rsidRDefault="00633B4A" w:rsidP="0093481D">
      <w:pPr>
        <w:spacing w:line="360" w:lineRule="auto"/>
        <w:rPr>
          <w:rFonts w:ascii="Cambria" w:hAnsi="Cambria" w:cs="Antique Olive"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10:50-11:10</w:t>
      </w:r>
      <w:r w:rsidR="00F0061F" w:rsidRPr="00E24C44">
        <w:rPr>
          <w:rFonts w:ascii="Cambria" w:hAnsi="Cambria" w:cs="Antique Olive"/>
          <w:sz w:val="28"/>
          <w:szCs w:val="28"/>
          <w:lang w:val="uk-UA"/>
        </w:rPr>
        <w:t>ICSI or IMSI forall?</w:t>
      </w:r>
      <w:r w:rsidR="00285667" w:rsidRPr="00E24C44">
        <w:rPr>
          <w:rFonts w:ascii="Cambria" w:hAnsi="Cambria" w:cs="Antique Olive"/>
          <w:i/>
          <w:sz w:val="28"/>
          <w:szCs w:val="28"/>
          <w:lang w:val="uk-UA"/>
        </w:rPr>
        <w:t>D.</w:t>
      </w:r>
      <w:r w:rsidR="00DC3743" w:rsidRPr="00E24C44">
        <w:rPr>
          <w:rFonts w:ascii="Cambria" w:hAnsi="Cambria" w:cs="Antique Olive"/>
          <w:i/>
          <w:sz w:val="28"/>
          <w:szCs w:val="28"/>
          <w:lang w:val="uk-UA"/>
        </w:rPr>
        <w:t>Walsh</w:t>
      </w:r>
      <w:r w:rsidRPr="00E24C44">
        <w:rPr>
          <w:rFonts w:ascii="Cambria" w:hAnsi="Cambria" w:cs="Antique Olive"/>
          <w:i/>
          <w:sz w:val="28"/>
          <w:szCs w:val="28"/>
          <w:lang w:val="uk-UA"/>
        </w:rPr>
        <w:t>.</w:t>
      </w:r>
    </w:p>
    <w:p w:rsidR="00285667" w:rsidRPr="00E24C44" w:rsidRDefault="00633B4A" w:rsidP="0093481D">
      <w:pPr>
        <w:spacing w:line="360" w:lineRule="auto"/>
        <w:rPr>
          <w:rFonts w:ascii="Cambria" w:hAnsi="Cambria" w:cs="Antique Olive"/>
          <w:b/>
          <w:bCs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11:10-11:30</w:t>
      </w:r>
      <w:r w:rsidRPr="00E24C44">
        <w:rPr>
          <w:rFonts w:ascii="Cambria" w:hAnsi="Cambria"/>
          <w:sz w:val="28"/>
          <w:szCs w:val="28"/>
          <w:lang w:val="uk-UA"/>
        </w:rPr>
        <w:t>Здобуткитапроблемипренатальноїмедицини</w:t>
      </w:r>
      <w:r w:rsidRPr="00E24C44">
        <w:rPr>
          <w:rFonts w:ascii="Cambria" w:hAnsi="Cambria" w:cs="Antique Olive"/>
          <w:sz w:val="28"/>
          <w:szCs w:val="28"/>
          <w:lang w:val="uk-UA"/>
        </w:rPr>
        <w:t>.</w:t>
      </w:r>
      <w:r w:rsidR="00285667" w:rsidRPr="00E24C44">
        <w:rPr>
          <w:rFonts w:ascii="Cambria" w:hAnsi="Cambria"/>
          <w:i/>
          <w:sz w:val="28"/>
          <w:szCs w:val="28"/>
          <w:lang w:val="uk-UA"/>
        </w:rPr>
        <w:t>Пирогова</w:t>
      </w:r>
      <w:r w:rsidR="00D75B6A" w:rsidRPr="00E24C44">
        <w:rPr>
          <w:rFonts w:ascii="Cambria" w:hAnsi="Cambria" w:cs="Antique Olive"/>
          <w:i/>
          <w:sz w:val="28"/>
          <w:szCs w:val="28"/>
          <w:lang w:val="uk-UA"/>
        </w:rPr>
        <w:t>В.І.</w:t>
      </w:r>
    </w:p>
    <w:p w:rsidR="00633B4A" w:rsidRPr="00E24C44" w:rsidRDefault="00633B4A" w:rsidP="0093481D">
      <w:pPr>
        <w:spacing w:line="360" w:lineRule="auto"/>
        <w:rPr>
          <w:rFonts w:ascii="Cambria" w:hAnsi="Cambria" w:cs="Antique Olive"/>
          <w:i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11:30-11:50</w:t>
      </w:r>
      <w:r w:rsidRPr="00E24C44">
        <w:rPr>
          <w:rFonts w:ascii="Cambria" w:hAnsi="Cambria"/>
          <w:sz w:val="28"/>
          <w:szCs w:val="28"/>
          <w:lang w:val="uk-UA"/>
        </w:rPr>
        <w:t>Досягненнятаперспективимедичногоцентру</w:t>
      </w:r>
      <w:r w:rsidRPr="00E24C44">
        <w:rPr>
          <w:rFonts w:ascii="Cambria" w:hAnsi="Cambria" w:cs="Antique Olive"/>
          <w:sz w:val="28"/>
          <w:szCs w:val="28"/>
          <w:lang w:val="uk-UA"/>
        </w:rPr>
        <w:t xml:space="preserve">: </w:t>
      </w:r>
      <w:r w:rsidR="00E24C44" w:rsidRPr="00E24C44">
        <w:rPr>
          <w:rFonts w:ascii="Cambria" w:hAnsi="Cambria"/>
          <w:sz w:val="28"/>
          <w:szCs w:val="28"/>
          <w:lang w:val="uk-UA"/>
        </w:rPr>
        <w:t>історична ретроспектива Інтерсоно</w:t>
      </w:r>
      <w:r w:rsidRPr="00E24C44">
        <w:rPr>
          <w:rFonts w:ascii="Cambria" w:hAnsi="Cambria" w:cs="Antique Olive"/>
          <w:sz w:val="28"/>
          <w:szCs w:val="28"/>
          <w:lang w:val="uk-UA"/>
        </w:rPr>
        <w:t xml:space="preserve">. </w:t>
      </w:r>
      <w:r w:rsidR="00DC3743" w:rsidRPr="00E24C44">
        <w:rPr>
          <w:rFonts w:ascii="Cambria" w:hAnsi="Cambria"/>
          <w:i/>
          <w:sz w:val="28"/>
          <w:szCs w:val="28"/>
          <w:lang w:val="uk-UA"/>
        </w:rPr>
        <w:t>Мороз</w:t>
      </w:r>
      <w:r w:rsidR="00E24C44">
        <w:rPr>
          <w:rFonts w:ascii="Cambria" w:hAnsi="Cambria"/>
          <w:i/>
          <w:sz w:val="28"/>
          <w:szCs w:val="28"/>
          <w:lang w:val="en-US"/>
        </w:rPr>
        <w:t xml:space="preserve"> </w:t>
      </w:r>
      <w:r w:rsidR="00D75B6A" w:rsidRPr="00E24C44">
        <w:rPr>
          <w:rFonts w:ascii="Cambria" w:hAnsi="Cambria" w:cs="Antique Olive"/>
          <w:i/>
          <w:sz w:val="28"/>
          <w:szCs w:val="28"/>
          <w:lang w:val="uk-UA"/>
        </w:rPr>
        <w:t>О.С</w:t>
      </w:r>
      <w:r w:rsidR="00D75B6A" w:rsidRPr="00E24C44">
        <w:rPr>
          <w:rFonts w:ascii="Cambria" w:hAnsi="Cambria" w:cs="Antique Olive"/>
          <w:sz w:val="28"/>
          <w:szCs w:val="28"/>
          <w:lang w:val="uk-UA"/>
        </w:rPr>
        <w:t>.</w:t>
      </w:r>
    </w:p>
    <w:p w:rsidR="00285667" w:rsidRPr="00E24C44" w:rsidRDefault="00633B4A" w:rsidP="0093481D">
      <w:pPr>
        <w:spacing w:line="360" w:lineRule="auto"/>
        <w:rPr>
          <w:rFonts w:ascii="Cambria" w:hAnsi="Cambria" w:cs="Antique Olive"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11:50-12:10</w:t>
      </w:r>
      <w:r w:rsidRPr="00E24C44">
        <w:rPr>
          <w:rFonts w:ascii="Cambria" w:hAnsi="Cambria"/>
          <w:sz w:val="28"/>
          <w:szCs w:val="28"/>
          <w:lang w:val="uk-UA"/>
        </w:rPr>
        <w:t>Бар</w:t>
      </w:r>
      <w:r w:rsidRPr="00E24C44">
        <w:rPr>
          <w:rFonts w:ascii="Cambria" w:hAnsi="Cambria" w:cs="Algerian"/>
          <w:sz w:val="28"/>
          <w:szCs w:val="28"/>
          <w:lang w:val="uk-UA"/>
        </w:rPr>
        <w:t>‘</w:t>
      </w:r>
      <w:r w:rsidRPr="00E24C44">
        <w:rPr>
          <w:rFonts w:ascii="Cambria" w:hAnsi="Cambria"/>
          <w:sz w:val="28"/>
          <w:szCs w:val="28"/>
          <w:lang w:val="uk-UA"/>
        </w:rPr>
        <w:t>єрипозитивнихрезультатівповторнихзапліднень</w:t>
      </w:r>
      <w:r w:rsidRPr="00E24C44">
        <w:rPr>
          <w:rFonts w:ascii="Cambria" w:hAnsi="Cambria" w:cs="Antique Olive"/>
          <w:sz w:val="28"/>
          <w:szCs w:val="28"/>
          <w:lang w:val="uk-UA"/>
        </w:rPr>
        <w:t>invitro:</w:t>
      </w:r>
      <w:r w:rsidRPr="00E24C44">
        <w:rPr>
          <w:rFonts w:ascii="Cambria" w:hAnsi="Cambria"/>
          <w:sz w:val="28"/>
          <w:szCs w:val="28"/>
          <w:lang w:val="uk-UA"/>
        </w:rPr>
        <w:t>причини</w:t>
      </w:r>
      <w:r w:rsidR="00E24C44">
        <w:rPr>
          <w:rFonts w:ascii="Cambria" w:hAnsi="Cambria"/>
          <w:sz w:val="28"/>
          <w:szCs w:val="28"/>
          <w:lang w:val="en-US"/>
        </w:rPr>
        <w:t xml:space="preserve"> </w:t>
      </w:r>
      <w:r w:rsidRPr="00E24C44">
        <w:rPr>
          <w:rFonts w:ascii="Cambria" w:hAnsi="Cambria"/>
          <w:sz w:val="28"/>
          <w:szCs w:val="28"/>
          <w:lang w:val="uk-UA"/>
        </w:rPr>
        <w:t>і</w:t>
      </w:r>
      <w:r w:rsidR="00E24C44">
        <w:rPr>
          <w:rFonts w:ascii="Cambria" w:hAnsi="Cambria"/>
          <w:sz w:val="28"/>
          <w:szCs w:val="28"/>
          <w:lang w:val="en-US"/>
        </w:rPr>
        <w:t xml:space="preserve"> </w:t>
      </w:r>
      <w:r w:rsidRPr="00E24C44">
        <w:rPr>
          <w:rFonts w:ascii="Cambria" w:hAnsi="Cambria"/>
          <w:sz w:val="28"/>
          <w:szCs w:val="28"/>
          <w:lang w:val="uk-UA"/>
        </w:rPr>
        <w:t>профілактика</w:t>
      </w:r>
      <w:r w:rsidRPr="00E24C44">
        <w:rPr>
          <w:rFonts w:ascii="Cambria" w:hAnsi="Cambria" w:cs="Antique Olive"/>
          <w:sz w:val="28"/>
          <w:szCs w:val="28"/>
          <w:lang w:val="uk-UA"/>
        </w:rPr>
        <w:t xml:space="preserve">. </w:t>
      </w:r>
      <w:r w:rsidR="00E24C44" w:rsidRPr="00E24C44">
        <w:rPr>
          <w:rFonts w:ascii="Cambria" w:hAnsi="Cambria"/>
          <w:i/>
          <w:sz w:val="28"/>
          <w:szCs w:val="28"/>
          <w:lang w:val="uk-UA"/>
        </w:rPr>
        <w:t xml:space="preserve">Михайлишин </w:t>
      </w:r>
      <w:r w:rsidR="00E24C44" w:rsidRPr="00E24C44">
        <w:rPr>
          <w:rFonts w:ascii="Cambria" w:hAnsi="Cambria" w:cs="Antique Olive"/>
          <w:i/>
          <w:sz w:val="28"/>
          <w:szCs w:val="28"/>
          <w:lang w:val="uk-UA"/>
        </w:rPr>
        <w:t>Л.О</w:t>
      </w:r>
      <w:r w:rsidR="00D75B6A" w:rsidRPr="00E24C44">
        <w:rPr>
          <w:rFonts w:ascii="Cambria" w:hAnsi="Cambria" w:cs="Antique Olive"/>
          <w:i/>
          <w:sz w:val="28"/>
          <w:szCs w:val="28"/>
          <w:lang w:val="uk-UA"/>
        </w:rPr>
        <w:t>.</w:t>
      </w:r>
    </w:p>
    <w:p w:rsidR="00285667" w:rsidRPr="00E24C44" w:rsidRDefault="00633B4A" w:rsidP="0093481D">
      <w:pPr>
        <w:spacing w:line="360" w:lineRule="auto"/>
        <w:rPr>
          <w:rFonts w:ascii="Cambria" w:hAnsi="Cambria"/>
          <w:sz w:val="28"/>
          <w:szCs w:val="28"/>
          <w:lang w:val="uk-UA"/>
        </w:rPr>
      </w:pPr>
      <w:r w:rsidRPr="00E24C44">
        <w:rPr>
          <w:rFonts w:ascii="Cambria" w:hAnsi="Cambria"/>
          <w:b/>
          <w:bCs/>
          <w:sz w:val="28"/>
          <w:szCs w:val="28"/>
          <w:lang w:val="uk-UA"/>
        </w:rPr>
        <w:t>12:10-12:30</w:t>
      </w:r>
      <w:r w:rsidRPr="00E24C44">
        <w:rPr>
          <w:rFonts w:ascii="Cambria" w:hAnsi="Cambria"/>
          <w:sz w:val="28"/>
          <w:szCs w:val="28"/>
          <w:lang w:val="uk-UA"/>
        </w:rPr>
        <w:t xml:space="preserve"> Відбір ембріонів з кращим потенціалом: використання для їх дослідження системи безперервного спостереження розвитку. </w:t>
      </w:r>
      <w:r w:rsidRPr="00E24C44">
        <w:rPr>
          <w:rFonts w:ascii="Cambria" w:hAnsi="Cambria"/>
          <w:i/>
          <w:sz w:val="28"/>
          <w:szCs w:val="28"/>
          <w:lang w:val="uk-UA"/>
        </w:rPr>
        <w:t>Нагорний</w:t>
      </w:r>
      <w:r w:rsidR="00D75B6A" w:rsidRPr="00E24C44">
        <w:rPr>
          <w:rFonts w:ascii="Cambria" w:hAnsi="Cambria"/>
          <w:i/>
          <w:sz w:val="28"/>
          <w:szCs w:val="28"/>
          <w:lang w:val="uk-UA"/>
        </w:rPr>
        <w:t>В.О.</w:t>
      </w:r>
    </w:p>
    <w:p w:rsidR="0093481D" w:rsidRPr="00E24C44" w:rsidRDefault="00633B4A" w:rsidP="0093481D">
      <w:pPr>
        <w:spacing w:line="36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E24C44">
        <w:rPr>
          <w:rFonts w:asciiTheme="majorHAnsi" w:hAnsiTheme="majorHAnsi" w:cs="Antique Olive"/>
          <w:b/>
          <w:sz w:val="28"/>
          <w:szCs w:val="28"/>
          <w:lang w:val="uk-UA"/>
        </w:rPr>
        <w:t xml:space="preserve">12:30-13:00 </w:t>
      </w:r>
      <w:r w:rsidRPr="00E24C44">
        <w:rPr>
          <w:rFonts w:asciiTheme="majorHAnsi" w:hAnsiTheme="majorHAnsi"/>
          <w:b/>
          <w:sz w:val="28"/>
          <w:szCs w:val="28"/>
          <w:lang w:val="uk-UA"/>
        </w:rPr>
        <w:t>КАВА</w:t>
      </w:r>
      <w:r w:rsidRPr="00E24C44">
        <w:rPr>
          <w:rFonts w:asciiTheme="majorHAnsi" w:hAnsiTheme="majorHAnsi" w:cs="Antique Olive"/>
          <w:b/>
          <w:sz w:val="28"/>
          <w:szCs w:val="28"/>
          <w:lang w:val="uk-UA"/>
        </w:rPr>
        <w:t>-</w:t>
      </w:r>
      <w:r w:rsidRPr="00E24C44">
        <w:rPr>
          <w:rFonts w:asciiTheme="majorHAnsi" w:hAnsiTheme="majorHAnsi"/>
          <w:b/>
          <w:sz w:val="28"/>
          <w:szCs w:val="28"/>
          <w:lang w:val="uk-UA"/>
        </w:rPr>
        <w:t>БРЕЙК</w:t>
      </w:r>
      <w:r w:rsidRPr="00E24C44">
        <w:rPr>
          <w:rFonts w:asciiTheme="majorHAnsi" w:hAnsiTheme="majorHAnsi" w:cs="Antique Olive"/>
          <w:b/>
          <w:sz w:val="28"/>
          <w:szCs w:val="28"/>
          <w:lang w:val="uk-UA"/>
        </w:rPr>
        <w:t xml:space="preserve"> та  </w:t>
      </w:r>
      <w:r w:rsidRPr="00E24C44">
        <w:rPr>
          <w:rFonts w:asciiTheme="majorHAnsi" w:hAnsiTheme="majorHAnsi"/>
          <w:b/>
          <w:sz w:val="28"/>
          <w:szCs w:val="28"/>
          <w:lang w:val="uk-UA"/>
        </w:rPr>
        <w:t>ЕКСКУРСІЯКЛІНІКОЮ</w:t>
      </w:r>
    </w:p>
    <w:p w:rsidR="00633B4A" w:rsidRPr="00E24C44" w:rsidRDefault="00633B4A" w:rsidP="0093481D">
      <w:pPr>
        <w:spacing w:line="360" w:lineRule="auto"/>
        <w:rPr>
          <w:rFonts w:asciiTheme="minorHAnsi" w:hAnsiTheme="minorHAnsi" w:cs="Antique Olive"/>
          <w:b/>
          <w:bCs/>
          <w:sz w:val="28"/>
          <w:szCs w:val="28"/>
          <w:lang w:val="uk-UA"/>
        </w:rPr>
      </w:pPr>
      <w:r w:rsidRPr="00E24C44">
        <w:rPr>
          <w:b/>
          <w:bCs/>
          <w:sz w:val="28"/>
          <w:szCs w:val="28"/>
          <w:u w:val="single"/>
          <w:lang w:val="uk-UA"/>
        </w:rPr>
        <w:t>ІІПЛЕНАРНЕЗАСІДАННЯ</w:t>
      </w:r>
      <w:r w:rsidRPr="00E24C44">
        <w:rPr>
          <w:rFonts w:ascii="Algerian" w:hAnsi="Algerian" w:cs="Antique Olive"/>
          <w:b/>
          <w:bCs/>
          <w:sz w:val="28"/>
          <w:szCs w:val="28"/>
          <w:u w:val="single"/>
          <w:lang w:val="uk-UA"/>
        </w:rPr>
        <w:t xml:space="preserve">. </w:t>
      </w:r>
      <w:r w:rsidR="0093481D" w:rsidRPr="00E24C44">
        <w:rPr>
          <w:b/>
          <w:bCs/>
          <w:sz w:val="28"/>
          <w:szCs w:val="28"/>
          <w:u w:val="single"/>
          <w:lang w:val="uk-UA"/>
        </w:rPr>
        <w:t>ГОЛОВУЮЧІ</w:t>
      </w:r>
      <w:r w:rsidR="000A1326" w:rsidRPr="00E24C44">
        <w:rPr>
          <w:rFonts w:asciiTheme="minorHAnsi" w:hAnsiTheme="minorHAnsi" w:cs="Antique Olive"/>
          <w:b/>
          <w:bCs/>
          <w:sz w:val="28"/>
          <w:szCs w:val="28"/>
          <w:u w:val="single"/>
          <w:lang w:val="uk-UA"/>
        </w:rPr>
        <w:t>:</w:t>
      </w:r>
      <w:r w:rsidR="00285667" w:rsidRPr="00E24C44">
        <w:rPr>
          <w:rFonts w:asciiTheme="minorHAnsi" w:hAnsiTheme="minorHAnsi" w:cs="Antique Olive"/>
          <w:b/>
          <w:bCs/>
          <w:sz w:val="28"/>
          <w:szCs w:val="28"/>
          <w:u w:val="single"/>
          <w:lang w:val="uk-UA"/>
        </w:rPr>
        <w:t xml:space="preserve"> І.Я.</w:t>
      </w:r>
      <w:r w:rsidR="00E24C44" w:rsidRPr="00E24C44">
        <w:rPr>
          <w:rFonts w:asciiTheme="minorHAnsi" w:hAnsiTheme="minorHAnsi" w:cs="Antique Olive"/>
          <w:b/>
          <w:bCs/>
          <w:sz w:val="28"/>
          <w:szCs w:val="28"/>
          <w:u w:val="single"/>
          <w:lang w:val="uk-UA"/>
        </w:rPr>
        <w:t xml:space="preserve"> Кожема</w:t>
      </w:r>
      <w:r w:rsidR="00DC3743" w:rsidRPr="00E24C44">
        <w:rPr>
          <w:rFonts w:asciiTheme="minorHAnsi" w:hAnsiTheme="minorHAnsi" w:cs="Antique Olive"/>
          <w:b/>
          <w:bCs/>
          <w:sz w:val="28"/>
          <w:szCs w:val="28"/>
          <w:u w:val="single"/>
          <w:lang w:val="uk-UA"/>
        </w:rPr>
        <w:t xml:space="preserve">, </w:t>
      </w:r>
      <w:r w:rsidR="00285667" w:rsidRPr="00E24C44">
        <w:rPr>
          <w:rFonts w:asciiTheme="minorHAnsi" w:hAnsiTheme="minorHAnsi" w:cs="Antique Olive"/>
          <w:b/>
          <w:bCs/>
          <w:sz w:val="28"/>
          <w:szCs w:val="28"/>
          <w:u w:val="single"/>
          <w:lang w:val="uk-UA"/>
        </w:rPr>
        <w:t>Л.Д.</w:t>
      </w:r>
      <w:r w:rsidR="00E24C44" w:rsidRPr="00E24C44">
        <w:rPr>
          <w:rFonts w:asciiTheme="minorHAnsi" w:hAnsiTheme="minorHAnsi" w:cs="Antique Olive"/>
          <w:b/>
          <w:bCs/>
          <w:sz w:val="28"/>
          <w:szCs w:val="28"/>
          <w:u w:val="single"/>
          <w:lang w:val="uk-UA"/>
        </w:rPr>
        <w:t xml:space="preserve"> Гуняк</w:t>
      </w:r>
      <w:r w:rsidR="007C3AF0" w:rsidRPr="00E24C44">
        <w:rPr>
          <w:rFonts w:asciiTheme="minorHAnsi" w:hAnsiTheme="minorHAnsi" w:cs="Antique Olive"/>
          <w:b/>
          <w:bCs/>
          <w:sz w:val="28"/>
          <w:szCs w:val="28"/>
          <w:u w:val="single"/>
          <w:lang w:val="uk-UA"/>
        </w:rPr>
        <w:t xml:space="preserve">, </w:t>
      </w:r>
      <w:r w:rsidR="00285667" w:rsidRPr="00E24C44">
        <w:rPr>
          <w:rFonts w:asciiTheme="minorHAnsi" w:hAnsiTheme="minorHAnsi" w:cs="Antique Olive"/>
          <w:b/>
          <w:bCs/>
          <w:sz w:val="28"/>
          <w:szCs w:val="28"/>
          <w:u w:val="single"/>
          <w:lang w:val="uk-UA"/>
        </w:rPr>
        <w:t>Д.В. Заставна, В.І.Пирогова</w:t>
      </w:r>
    </w:p>
    <w:p w:rsidR="00633B4A" w:rsidRPr="00E24C44" w:rsidRDefault="00633B4A" w:rsidP="0093481D">
      <w:pPr>
        <w:spacing w:line="360" w:lineRule="auto"/>
        <w:rPr>
          <w:rFonts w:ascii="Cambria" w:hAnsi="Cambria" w:cs="Antique Olive"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13:00-13:20</w:t>
      </w:r>
      <w:bookmarkStart w:id="0" w:name="DDE_LINK"/>
      <w:r w:rsidRPr="00E24C44">
        <w:rPr>
          <w:rFonts w:ascii="Cambria" w:hAnsi="Cambria"/>
          <w:sz w:val="28"/>
          <w:szCs w:val="28"/>
          <w:lang w:val="uk-UA"/>
        </w:rPr>
        <w:t>Професія</w:t>
      </w:r>
      <w:r w:rsidRPr="00E24C44">
        <w:rPr>
          <w:rFonts w:ascii="Cambria" w:hAnsi="Cambria" w:cs="Algerian"/>
          <w:sz w:val="28"/>
          <w:szCs w:val="28"/>
          <w:lang w:val="uk-UA"/>
        </w:rPr>
        <w:t>“</w:t>
      </w:r>
      <w:r w:rsidRPr="00E24C44">
        <w:rPr>
          <w:rFonts w:ascii="Cambria" w:hAnsi="Cambria"/>
          <w:sz w:val="28"/>
          <w:szCs w:val="28"/>
          <w:lang w:val="uk-UA"/>
        </w:rPr>
        <w:t>Сурогатнамама</w:t>
      </w:r>
      <w:r w:rsidRPr="00E24C44">
        <w:rPr>
          <w:rFonts w:ascii="Cambria" w:hAnsi="Cambria" w:cs="Algerian"/>
          <w:sz w:val="28"/>
          <w:szCs w:val="28"/>
          <w:lang w:val="uk-UA"/>
        </w:rPr>
        <w:t>”</w:t>
      </w:r>
      <w:r w:rsidRPr="00E24C44">
        <w:rPr>
          <w:rFonts w:ascii="Cambria" w:hAnsi="Cambria" w:cs="Antique Olive"/>
          <w:sz w:val="28"/>
          <w:szCs w:val="28"/>
          <w:lang w:val="uk-UA"/>
        </w:rPr>
        <w:t xml:space="preserve">. </w:t>
      </w:r>
      <w:r w:rsidRPr="00E24C44">
        <w:rPr>
          <w:rFonts w:ascii="Cambria" w:hAnsi="Cambria"/>
          <w:i/>
          <w:sz w:val="28"/>
          <w:szCs w:val="28"/>
          <w:lang w:val="uk-UA"/>
        </w:rPr>
        <w:t>Бей</w:t>
      </w:r>
      <w:bookmarkEnd w:id="0"/>
      <w:r w:rsidR="00D75B6A" w:rsidRPr="00E24C44">
        <w:rPr>
          <w:rFonts w:ascii="Cambria" w:hAnsi="Cambria" w:cs="Antique Olive"/>
          <w:i/>
          <w:sz w:val="28"/>
          <w:szCs w:val="28"/>
          <w:lang w:val="uk-UA"/>
        </w:rPr>
        <w:t>А.З.</w:t>
      </w:r>
    </w:p>
    <w:p w:rsidR="00B268ED" w:rsidRPr="00E24C44" w:rsidRDefault="005200B0" w:rsidP="0093481D">
      <w:pPr>
        <w:spacing w:line="360" w:lineRule="auto"/>
        <w:rPr>
          <w:rFonts w:ascii="Cambria" w:hAnsi="Cambria"/>
          <w:sz w:val="26"/>
          <w:szCs w:val="26"/>
          <w:lang w:val="uk-UA"/>
        </w:rPr>
      </w:pPr>
      <w:r w:rsidRPr="00E24C44">
        <w:rPr>
          <w:rFonts w:ascii="Cambria" w:hAnsi="Cambria"/>
          <w:b/>
          <w:bCs/>
          <w:sz w:val="28"/>
          <w:szCs w:val="28"/>
          <w:lang w:val="uk-UA"/>
        </w:rPr>
        <w:t>13:20-13:40</w:t>
      </w:r>
      <w:r w:rsidR="007C3AF0" w:rsidRPr="00E24C44">
        <w:rPr>
          <w:rFonts w:ascii="Cambria" w:hAnsi="Cambria"/>
          <w:sz w:val="26"/>
          <w:szCs w:val="26"/>
          <w:lang w:val="uk-UA"/>
        </w:rPr>
        <w:t>Генетичні аспекти порушення репродуктивного здоров’я</w:t>
      </w:r>
      <w:r w:rsidR="007C3AF0" w:rsidRPr="00E24C44">
        <w:rPr>
          <w:rFonts w:ascii="Cambria" w:hAnsi="Cambria"/>
          <w:sz w:val="28"/>
          <w:szCs w:val="28"/>
          <w:lang w:val="uk-UA"/>
        </w:rPr>
        <w:t xml:space="preserve">. </w:t>
      </w:r>
      <w:r w:rsidR="007C3AF0" w:rsidRPr="00E24C44">
        <w:rPr>
          <w:rFonts w:ascii="Cambria" w:hAnsi="Cambria"/>
          <w:i/>
          <w:sz w:val="28"/>
          <w:szCs w:val="28"/>
          <w:lang w:val="uk-UA"/>
        </w:rPr>
        <w:t>Заставна Д.В.</w:t>
      </w:r>
    </w:p>
    <w:p w:rsidR="00633B4A" w:rsidRPr="00E24C44" w:rsidRDefault="005200B0" w:rsidP="0093481D">
      <w:pPr>
        <w:spacing w:line="360" w:lineRule="auto"/>
        <w:rPr>
          <w:rFonts w:ascii="Cambria" w:hAnsi="Cambria" w:cs="Antique Olive"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13:40-14:00</w:t>
      </w:r>
      <w:r w:rsidR="00633B4A" w:rsidRPr="00E24C44">
        <w:rPr>
          <w:rFonts w:ascii="Cambria" w:hAnsi="Cambria"/>
          <w:sz w:val="26"/>
          <w:szCs w:val="26"/>
          <w:lang w:val="uk-UA"/>
        </w:rPr>
        <w:t xml:space="preserve">Ефективність програми донації ооцитів 80%: це реально?  </w:t>
      </w:r>
      <w:r w:rsidR="00B268ED" w:rsidRPr="00E24C44">
        <w:rPr>
          <w:rFonts w:ascii="Cambria" w:hAnsi="Cambria"/>
          <w:i/>
          <w:sz w:val="28"/>
          <w:szCs w:val="28"/>
          <w:lang w:val="uk-UA"/>
        </w:rPr>
        <w:t>Дорофєє</w:t>
      </w:r>
      <w:r w:rsidR="00633B4A" w:rsidRPr="00E24C44">
        <w:rPr>
          <w:rFonts w:ascii="Cambria" w:hAnsi="Cambria"/>
          <w:i/>
          <w:sz w:val="28"/>
          <w:szCs w:val="28"/>
          <w:lang w:val="uk-UA"/>
        </w:rPr>
        <w:t>ва У.С.</w:t>
      </w:r>
    </w:p>
    <w:p w:rsidR="00633B4A" w:rsidRPr="00E24C44" w:rsidRDefault="005200B0" w:rsidP="0093481D">
      <w:pPr>
        <w:spacing w:line="360" w:lineRule="auto"/>
        <w:rPr>
          <w:rFonts w:ascii="Cambria" w:hAnsi="Cambria" w:cs="Antique Olive"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14:00-14:20</w:t>
      </w:r>
      <w:r w:rsidR="00633B4A" w:rsidRPr="00E24C44">
        <w:rPr>
          <w:rFonts w:ascii="Cambria" w:hAnsi="Cambria"/>
          <w:sz w:val="28"/>
          <w:szCs w:val="28"/>
          <w:lang w:val="uk-UA"/>
        </w:rPr>
        <w:t>Вітрифікація―новіможливостідляматеринства</w:t>
      </w:r>
      <w:r w:rsidR="00633B4A" w:rsidRPr="00E24C44">
        <w:rPr>
          <w:rFonts w:ascii="Cambria" w:hAnsi="Cambria" w:cs="Antique Olive"/>
          <w:sz w:val="28"/>
          <w:szCs w:val="28"/>
          <w:lang w:val="uk-UA"/>
        </w:rPr>
        <w:t xml:space="preserve">. </w:t>
      </w:r>
      <w:r w:rsidR="00E24C44" w:rsidRPr="00E24C44">
        <w:rPr>
          <w:rFonts w:ascii="Cambria" w:hAnsi="Cambria"/>
          <w:i/>
          <w:sz w:val="28"/>
          <w:szCs w:val="28"/>
          <w:lang w:val="uk-UA"/>
        </w:rPr>
        <w:t>Кожема І</w:t>
      </w:r>
      <w:r w:rsidR="00E24C44" w:rsidRPr="00E24C44">
        <w:rPr>
          <w:rFonts w:ascii="Cambria" w:hAnsi="Cambria" w:cs="Antique Olive"/>
          <w:i/>
          <w:sz w:val="28"/>
          <w:szCs w:val="28"/>
          <w:lang w:val="uk-UA"/>
        </w:rPr>
        <w:t>.</w:t>
      </w:r>
      <w:r w:rsidR="00E24C44" w:rsidRPr="00E24C44">
        <w:rPr>
          <w:rFonts w:ascii="Cambria" w:hAnsi="Cambria"/>
          <w:i/>
          <w:sz w:val="28"/>
          <w:szCs w:val="28"/>
          <w:lang w:val="uk-UA"/>
        </w:rPr>
        <w:t>Я</w:t>
      </w:r>
      <w:r w:rsidR="00D75B6A" w:rsidRPr="00E24C44">
        <w:rPr>
          <w:rFonts w:ascii="Cambria" w:hAnsi="Cambria"/>
          <w:i/>
          <w:sz w:val="28"/>
          <w:szCs w:val="28"/>
          <w:lang w:val="uk-UA"/>
        </w:rPr>
        <w:t>.</w:t>
      </w:r>
    </w:p>
    <w:p w:rsidR="00633B4A" w:rsidRPr="00E24C44" w:rsidRDefault="005200B0" w:rsidP="0093481D">
      <w:pPr>
        <w:spacing w:line="360" w:lineRule="auto"/>
        <w:rPr>
          <w:rFonts w:ascii="Cambria" w:hAnsi="Cambria" w:cs="Antique Olive"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14:20-14:40</w:t>
      </w:r>
      <w:r w:rsidR="00633B4A" w:rsidRPr="00E24C44">
        <w:rPr>
          <w:rFonts w:ascii="Cambria" w:hAnsi="Cambria"/>
          <w:sz w:val="28"/>
          <w:szCs w:val="28"/>
          <w:lang w:val="uk-UA"/>
        </w:rPr>
        <w:t>КазуїстичнівипадкивпрограмахЗІВ</w:t>
      </w:r>
      <w:r w:rsidR="00633B4A" w:rsidRPr="00E24C44">
        <w:rPr>
          <w:rFonts w:ascii="Cambria" w:hAnsi="Cambria" w:cs="Antique Olive"/>
          <w:sz w:val="28"/>
          <w:szCs w:val="28"/>
          <w:lang w:val="uk-UA"/>
        </w:rPr>
        <w:t xml:space="preserve">. </w:t>
      </w:r>
      <w:r w:rsidR="00E24C44" w:rsidRPr="00E24C44">
        <w:rPr>
          <w:rFonts w:ascii="Cambria" w:hAnsi="Cambria"/>
          <w:i/>
          <w:sz w:val="28"/>
          <w:szCs w:val="28"/>
          <w:lang w:val="uk-UA"/>
        </w:rPr>
        <w:t>Зінов</w:t>
      </w:r>
      <w:r w:rsidR="00E24C44" w:rsidRPr="00E24C44">
        <w:rPr>
          <w:rFonts w:ascii="Cambria" w:hAnsi="Cambria" w:cs="Antique Olive"/>
          <w:i/>
          <w:sz w:val="28"/>
          <w:szCs w:val="28"/>
          <w:lang w:val="uk-UA"/>
        </w:rPr>
        <w:t>'</w:t>
      </w:r>
      <w:r w:rsidR="00E24C44" w:rsidRPr="00E24C44">
        <w:rPr>
          <w:rFonts w:ascii="Cambria" w:hAnsi="Cambria"/>
          <w:i/>
          <w:sz w:val="28"/>
          <w:szCs w:val="28"/>
          <w:lang w:val="uk-UA"/>
        </w:rPr>
        <w:t>єва С</w:t>
      </w:r>
      <w:r w:rsidR="00E24C44" w:rsidRPr="00E24C44">
        <w:rPr>
          <w:rFonts w:ascii="Cambria" w:hAnsi="Cambria" w:cs="Antique Olive"/>
          <w:i/>
          <w:sz w:val="28"/>
          <w:szCs w:val="28"/>
          <w:lang w:val="uk-UA"/>
        </w:rPr>
        <w:t>.</w:t>
      </w:r>
      <w:r w:rsidR="00E24C44" w:rsidRPr="00E24C44">
        <w:rPr>
          <w:rFonts w:ascii="Cambria" w:hAnsi="Cambria"/>
          <w:i/>
          <w:sz w:val="28"/>
          <w:szCs w:val="28"/>
          <w:lang w:val="uk-UA"/>
        </w:rPr>
        <w:t>І</w:t>
      </w:r>
      <w:r w:rsidR="00633B4A" w:rsidRPr="00E24C44">
        <w:rPr>
          <w:rFonts w:ascii="Cambria" w:hAnsi="Cambria" w:cs="Antique Olive"/>
          <w:i/>
          <w:sz w:val="28"/>
          <w:szCs w:val="28"/>
          <w:lang w:val="uk-UA"/>
        </w:rPr>
        <w:t>.</w:t>
      </w:r>
    </w:p>
    <w:p w:rsidR="00D75B6A" w:rsidRPr="00E24C44" w:rsidRDefault="005200B0" w:rsidP="0093481D">
      <w:pPr>
        <w:spacing w:line="360" w:lineRule="auto"/>
        <w:rPr>
          <w:rFonts w:ascii="Cambria" w:hAnsi="Cambria"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14:40-14:50</w:t>
      </w:r>
      <w:r w:rsidR="00633B4A" w:rsidRPr="00E24C44">
        <w:rPr>
          <w:rFonts w:ascii="Cambria" w:hAnsi="Cambria"/>
          <w:sz w:val="28"/>
          <w:szCs w:val="28"/>
          <w:lang w:val="uk-UA"/>
        </w:rPr>
        <w:t>Емоційнеприготуваннядоматеринства</w:t>
      </w:r>
      <w:r w:rsidR="00633B4A" w:rsidRPr="00E24C44">
        <w:rPr>
          <w:rFonts w:ascii="Cambria" w:hAnsi="Cambria" w:cs="Antique Olive"/>
          <w:sz w:val="28"/>
          <w:szCs w:val="28"/>
          <w:lang w:val="uk-UA"/>
        </w:rPr>
        <w:t xml:space="preserve">: </w:t>
      </w:r>
      <w:r w:rsidR="00E24C44" w:rsidRPr="00E24C44">
        <w:rPr>
          <w:rFonts w:ascii="Cambria" w:hAnsi="Cambria"/>
          <w:sz w:val="28"/>
          <w:szCs w:val="28"/>
          <w:lang w:val="uk-UA"/>
        </w:rPr>
        <w:t>що насправді має позитивний ефект</w:t>
      </w:r>
      <w:r w:rsidR="00633B4A" w:rsidRPr="00E24C44">
        <w:rPr>
          <w:rFonts w:ascii="Cambria" w:hAnsi="Cambria" w:cs="Antique Olive"/>
          <w:sz w:val="28"/>
          <w:szCs w:val="28"/>
          <w:lang w:val="uk-UA"/>
        </w:rPr>
        <w:t xml:space="preserve">. </w:t>
      </w:r>
      <w:r w:rsidR="00633B4A" w:rsidRPr="00E24C44">
        <w:rPr>
          <w:rFonts w:ascii="Cambria" w:hAnsi="Cambria"/>
          <w:i/>
          <w:sz w:val="28"/>
          <w:szCs w:val="28"/>
          <w:lang w:val="uk-UA"/>
        </w:rPr>
        <w:t>ШишакО</w:t>
      </w:r>
      <w:r w:rsidR="00DF573E" w:rsidRPr="00E24C44">
        <w:rPr>
          <w:rFonts w:ascii="Cambria" w:hAnsi="Cambria"/>
          <w:i/>
          <w:sz w:val="28"/>
          <w:szCs w:val="28"/>
          <w:lang w:val="uk-UA"/>
        </w:rPr>
        <w:t>. І.</w:t>
      </w:r>
    </w:p>
    <w:p w:rsidR="00633B4A" w:rsidRPr="00E24C44" w:rsidRDefault="005200B0" w:rsidP="0093481D">
      <w:pPr>
        <w:spacing w:line="360" w:lineRule="auto"/>
        <w:rPr>
          <w:rFonts w:ascii="Cambria" w:hAnsi="Cambria" w:cs="Antique Olive"/>
          <w:i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14:50-15:00</w:t>
      </w:r>
      <w:r w:rsidR="00633B4A" w:rsidRPr="00E24C44">
        <w:rPr>
          <w:rFonts w:ascii="Cambria" w:hAnsi="Cambria"/>
          <w:sz w:val="28"/>
          <w:szCs w:val="28"/>
          <w:lang w:val="uk-UA"/>
        </w:rPr>
        <w:t>Сучасні</w:t>
      </w:r>
      <w:r w:rsidR="00E24C44" w:rsidRPr="00E24C44">
        <w:rPr>
          <w:rFonts w:ascii="Cambria" w:hAnsi="Cambria"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sz w:val="28"/>
          <w:szCs w:val="28"/>
          <w:lang w:val="uk-UA"/>
        </w:rPr>
        <w:t>підходи</w:t>
      </w:r>
      <w:r w:rsidR="00E24C44" w:rsidRPr="00E24C44">
        <w:rPr>
          <w:rFonts w:ascii="Cambria" w:hAnsi="Cambria"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sz w:val="28"/>
          <w:szCs w:val="28"/>
          <w:lang w:val="uk-UA"/>
        </w:rPr>
        <w:t>до</w:t>
      </w:r>
      <w:r w:rsidR="00E24C44" w:rsidRPr="00E24C44">
        <w:rPr>
          <w:rFonts w:ascii="Cambria" w:hAnsi="Cambria"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sz w:val="28"/>
          <w:szCs w:val="28"/>
          <w:lang w:val="uk-UA"/>
        </w:rPr>
        <w:t>розуміння</w:t>
      </w:r>
      <w:r w:rsidR="00E24C44" w:rsidRPr="00E24C44">
        <w:rPr>
          <w:rFonts w:ascii="Cambria" w:hAnsi="Cambria"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sz w:val="28"/>
          <w:szCs w:val="28"/>
          <w:lang w:val="uk-UA"/>
        </w:rPr>
        <w:t>психологічного</w:t>
      </w:r>
      <w:r w:rsidR="00E24C44" w:rsidRPr="00E24C44">
        <w:rPr>
          <w:rFonts w:ascii="Cambria" w:hAnsi="Cambria"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sz w:val="28"/>
          <w:szCs w:val="28"/>
          <w:lang w:val="uk-UA"/>
        </w:rPr>
        <w:t>супроводу</w:t>
      </w:r>
      <w:r w:rsidR="00633B4A" w:rsidRPr="00E24C44">
        <w:rPr>
          <w:rFonts w:ascii="Cambria" w:hAnsi="Cambria" w:cs="Antique Olive"/>
          <w:sz w:val="28"/>
          <w:szCs w:val="28"/>
          <w:lang w:val="uk-UA"/>
        </w:rPr>
        <w:t xml:space="preserve">. </w:t>
      </w:r>
      <w:r w:rsidR="00D75B6A" w:rsidRPr="00E24C44">
        <w:rPr>
          <w:rFonts w:ascii="Cambria" w:hAnsi="Cambria"/>
          <w:i/>
          <w:sz w:val="28"/>
          <w:szCs w:val="28"/>
          <w:lang w:val="uk-UA"/>
        </w:rPr>
        <w:t xml:space="preserve">Фрик </w:t>
      </w:r>
      <w:r w:rsidR="00E24C44" w:rsidRPr="00E24C44">
        <w:rPr>
          <w:rFonts w:ascii="Cambria" w:hAnsi="Cambria"/>
          <w:i/>
          <w:sz w:val="28"/>
          <w:szCs w:val="28"/>
          <w:lang w:val="uk-UA"/>
        </w:rPr>
        <w:t xml:space="preserve"> </w:t>
      </w:r>
      <w:r w:rsidR="00D75B6A" w:rsidRPr="00E24C44">
        <w:rPr>
          <w:rFonts w:ascii="Cambria" w:hAnsi="Cambria"/>
          <w:i/>
          <w:sz w:val="28"/>
          <w:szCs w:val="28"/>
          <w:lang w:val="uk-UA"/>
        </w:rPr>
        <w:t>Н.Г.</w:t>
      </w:r>
    </w:p>
    <w:p w:rsidR="00633B4A" w:rsidRPr="00E24C44" w:rsidRDefault="005200B0" w:rsidP="0093481D">
      <w:pPr>
        <w:spacing w:line="360" w:lineRule="auto"/>
        <w:ind w:left="360" w:hanging="360"/>
        <w:rPr>
          <w:rFonts w:ascii="Cambria" w:hAnsi="Cambria" w:cs="Antique Olive"/>
          <w:bCs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15:0</w:t>
      </w:r>
      <w:r w:rsidR="00633B4A" w:rsidRPr="00E24C44">
        <w:rPr>
          <w:rFonts w:ascii="Cambria" w:hAnsi="Cambria" w:cs="Antique Olive"/>
          <w:b/>
          <w:bCs/>
          <w:sz w:val="28"/>
          <w:szCs w:val="28"/>
          <w:lang w:val="uk-UA"/>
        </w:rPr>
        <w:t>0</w:t>
      </w:r>
      <w:r w:rsidR="00633B4A" w:rsidRPr="00E24C44">
        <w:rPr>
          <w:rFonts w:ascii="Cambria" w:hAnsi="Cambria" w:cs="Antique Olive"/>
          <w:bCs/>
          <w:sz w:val="28"/>
          <w:szCs w:val="28"/>
          <w:lang w:val="uk-UA"/>
        </w:rPr>
        <w:t xml:space="preserve">.  </w:t>
      </w:r>
      <w:r w:rsidR="00633B4A" w:rsidRPr="00E24C44">
        <w:rPr>
          <w:rFonts w:ascii="Cambria" w:hAnsi="Cambria"/>
          <w:bCs/>
          <w:sz w:val="28"/>
          <w:szCs w:val="28"/>
          <w:lang w:val="uk-UA"/>
        </w:rPr>
        <w:t>Закриття конференції</w:t>
      </w:r>
    </w:p>
    <w:p w:rsidR="00633B4A" w:rsidRPr="00E24C44" w:rsidRDefault="005200B0" w:rsidP="0093481D">
      <w:pPr>
        <w:spacing w:line="360" w:lineRule="auto"/>
        <w:rPr>
          <w:rFonts w:ascii="Cambria" w:hAnsi="Cambria" w:cs="Antique Olive"/>
          <w:bCs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t>15:0</w:t>
      </w:r>
      <w:r w:rsidR="00633B4A" w:rsidRPr="00E24C44">
        <w:rPr>
          <w:rFonts w:ascii="Cambria" w:hAnsi="Cambria" w:cs="Antique Olive"/>
          <w:b/>
          <w:bCs/>
          <w:sz w:val="28"/>
          <w:szCs w:val="28"/>
          <w:lang w:val="uk-UA"/>
        </w:rPr>
        <w:t>0-16:00</w:t>
      </w:r>
      <w:r w:rsidR="000115EF" w:rsidRPr="00E24C44">
        <w:rPr>
          <w:rFonts w:ascii="Cambria" w:hAnsi="Cambria"/>
          <w:bCs/>
          <w:sz w:val="28"/>
          <w:szCs w:val="28"/>
          <w:lang w:val="uk-UA"/>
        </w:rPr>
        <w:t>Д</w:t>
      </w:r>
      <w:r w:rsidR="00633B4A" w:rsidRPr="00E24C44">
        <w:rPr>
          <w:rFonts w:ascii="Cambria" w:hAnsi="Cambria"/>
          <w:bCs/>
          <w:sz w:val="28"/>
          <w:szCs w:val="28"/>
          <w:lang w:val="uk-UA"/>
        </w:rPr>
        <w:t>ружнє</w:t>
      </w:r>
      <w:r w:rsidR="00E24C44" w:rsidRPr="00E24C44">
        <w:rPr>
          <w:rFonts w:ascii="Cambria" w:hAnsi="Cambria"/>
          <w:bCs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bCs/>
          <w:sz w:val="28"/>
          <w:szCs w:val="28"/>
          <w:lang w:val="uk-UA"/>
        </w:rPr>
        <w:t>спілкування</w:t>
      </w:r>
      <w:r w:rsidR="00E24C44" w:rsidRPr="00E24C44">
        <w:rPr>
          <w:rFonts w:ascii="Cambria" w:hAnsi="Cambria"/>
          <w:bCs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bCs/>
          <w:sz w:val="28"/>
          <w:szCs w:val="28"/>
          <w:lang w:val="uk-UA"/>
        </w:rPr>
        <w:t>під</w:t>
      </w:r>
      <w:r w:rsidR="00E24C44" w:rsidRPr="00E24C44">
        <w:rPr>
          <w:rFonts w:ascii="Cambria" w:hAnsi="Cambria"/>
          <w:bCs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bCs/>
          <w:sz w:val="28"/>
          <w:szCs w:val="28"/>
          <w:lang w:val="uk-UA"/>
        </w:rPr>
        <w:t>час</w:t>
      </w:r>
      <w:r w:rsidR="00E24C44" w:rsidRPr="00E24C44">
        <w:rPr>
          <w:rFonts w:ascii="Cambria" w:hAnsi="Cambria"/>
          <w:bCs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bCs/>
          <w:sz w:val="28"/>
          <w:szCs w:val="28"/>
          <w:lang w:val="uk-UA"/>
        </w:rPr>
        <w:t>круглого</w:t>
      </w:r>
      <w:r w:rsidR="00E24C44" w:rsidRPr="00E24C44">
        <w:rPr>
          <w:rFonts w:ascii="Cambria" w:hAnsi="Cambria"/>
          <w:bCs/>
          <w:sz w:val="28"/>
          <w:szCs w:val="28"/>
          <w:lang w:val="uk-UA"/>
        </w:rPr>
        <w:t xml:space="preserve"> </w:t>
      </w:r>
      <w:r w:rsidR="00633B4A" w:rsidRPr="00E24C44">
        <w:rPr>
          <w:rFonts w:ascii="Cambria" w:hAnsi="Cambria"/>
          <w:bCs/>
          <w:sz w:val="28"/>
          <w:szCs w:val="28"/>
          <w:lang w:val="uk-UA"/>
        </w:rPr>
        <w:t>столу (фуршет)</w:t>
      </w:r>
    </w:p>
    <w:p w:rsidR="00633B4A" w:rsidRPr="00E24C44" w:rsidRDefault="00633B4A" w:rsidP="0093481D">
      <w:pPr>
        <w:spacing w:line="360" w:lineRule="auto"/>
        <w:rPr>
          <w:rFonts w:ascii="Cambria" w:hAnsi="Cambria" w:cs="Antique Olive"/>
          <w:bCs/>
          <w:sz w:val="28"/>
          <w:szCs w:val="28"/>
          <w:lang w:val="uk-UA"/>
        </w:rPr>
      </w:pPr>
      <w:r w:rsidRPr="00E24C44">
        <w:rPr>
          <w:rFonts w:ascii="Cambria" w:hAnsi="Cambria" w:cs="Antique Olive"/>
          <w:b/>
          <w:bCs/>
          <w:sz w:val="28"/>
          <w:szCs w:val="28"/>
          <w:lang w:val="uk-UA"/>
        </w:rPr>
        <w:lastRenderedPageBreak/>
        <w:t>16:00</w:t>
      </w:r>
      <w:r w:rsidR="000115EF" w:rsidRPr="00E24C44">
        <w:rPr>
          <w:rFonts w:ascii="Cambria" w:hAnsi="Cambria" w:cs="Antique Olive"/>
          <w:bCs/>
          <w:sz w:val="28"/>
          <w:szCs w:val="28"/>
          <w:lang w:val="uk-UA"/>
        </w:rPr>
        <w:t xml:space="preserve"> – Т</w:t>
      </w:r>
      <w:r w:rsidRPr="00E24C44">
        <w:rPr>
          <w:rFonts w:ascii="Cambria" w:hAnsi="Cambria" w:cs="Antique Olive"/>
          <w:bCs/>
          <w:sz w:val="28"/>
          <w:szCs w:val="28"/>
          <w:lang w:val="uk-UA"/>
        </w:rPr>
        <w:t>рансфер в готель</w:t>
      </w:r>
    </w:p>
    <w:p w:rsidR="00633B4A" w:rsidRPr="00E24C44" w:rsidRDefault="00633B4A" w:rsidP="0093481D">
      <w:pPr>
        <w:spacing w:line="360" w:lineRule="auto"/>
        <w:ind w:left="360" w:hanging="360"/>
        <w:rPr>
          <w:rFonts w:ascii="Cambria" w:hAnsi="Cambria" w:cs="Antique Olive"/>
          <w:sz w:val="28"/>
          <w:szCs w:val="28"/>
          <w:lang w:val="uk-UA"/>
        </w:rPr>
      </w:pPr>
      <w:r w:rsidRPr="00E24C44">
        <w:rPr>
          <w:rFonts w:ascii="Cambria" w:hAnsi="Cambria"/>
          <w:b/>
          <w:bCs/>
          <w:sz w:val="28"/>
          <w:szCs w:val="28"/>
          <w:lang w:val="uk-UA"/>
        </w:rPr>
        <w:t>16:00-19:00</w:t>
      </w:r>
      <w:r w:rsidR="000115EF" w:rsidRPr="00E24C44">
        <w:rPr>
          <w:rFonts w:ascii="Cambria" w:hAnsi="Cambria"/>
          <w:bCs/>
          <w:sz w:val="28"/>
          <w:szCs w:val="28"/>
          <w:lang w:val="uk-UA"/>
        </w:rPr>
        <w:t>В</w:t>
      </w:r>
      <w:r w:rsidRPr="00E24C44">
        <w:rPr>
          <w:rFonts w:ascii="Cambria" w:hAnsi="Cambria"/>
          <w:bCs/>
          <w:sz w:val="28"/>
          <w:szCs w:val="28"/>
          <w:lang w:val="uk-UA"/>
        </w:rPr>
        <w:t>ільнийчас</w:t>
      </w:r>
    </w:p>
    <w:p w:rsidR="00540CA8" w:rsidRPr="00E24C44" w:rsidRDefault="00633B4A" w:rsidP="0093481D">
      <w:pPr>
        <w:spacing w:line="360" w:lineRule="auto"/>
        <w:rPr>
          <w:rFonts w:ascii="Cambria" w:eastAsia="Calibri" w:hAnsi="Cambria" w:cs="Antique Olive"/>
          <w:sz w:val="28"/>
          <w:szCs w:val="28"/>
          <w:lang w:val="uk-UA"/>
        </w:rPr>
      </w:pPr>
      <w:r w:rsidRPr="00E24C44">
        <w:rPr>
          <w:rFonts w:ascii="Cambria" w:eastAsia="Calibri" w:hAnsi="Cambria" w:cs="Antique Olive"/>
          <w:b/>
          <w:sz w:val="28"/>
          <w:szCs w:val="28"/>
          <w:lang w:val="uk-UA"/>
        </w:rPr>
        <w:t>19:00</w:t>
      </w:r>
      <w:r w:rsidR="000115EF" w:rsidRPr="00E24C44">
        <w:rPr>
          <w:rFonts w:ascii="Cambria" w:eastAsia="Calibri" w:hAnsi="Cambria" w:cs="Antique Olive"/>
          <w:sz w:val="28"/>
          <w:szCs w:val="28"/>
          <w:lang w:val="uk-UA"/>
        </w:rPr>
        <w:t xml:space="preserve"> – З</w:t>
      </w:r>
      <w:r w:rsidRPr="00E24C44">
        <w:rPr>
          <w:rFonts w:ascii="Cambria" w:eastAsia="Calibri" w:hAnsi="Cambria" w:cs="Antique Olive"/>
          <w:sz w:val="28"/>
          <w:szCs w:val="28"/>
          <w:lang w:val="uk-UA"/>
        </w:rPr>
        <w:t>устріч біля готелю, трансфер в центр, вечірня розважальна програма</w:t>
      </w:r>
    </w:p>
    <w:p w:rsidR="00D75B6A" w:rsidRPr="00E24C44" w:rsidRDefault="00D75B6A" w:rsidP="0093481D">
      <w:pPr>
        <w:spacing w:line="360" w:lineRule="auto"/>
        <w:rPr>
          <w:rFonts w:ascii="Cambria" w:eastAsia="Calibri" w:hAnsi="Cambria" w:cs="Antique Olive"/>
          <w:color w:val="00B050"/>
          <w:sz w:val="28"/>
          <w:szCs w:val="28"/>
          <w:lang w:val="uk-UA"/>
        </w:rPr>
      </w:pPr>
      <w:bookmarkStart w:id="1" w:name="_GoBack"/>
      <w:bookmarkEnd w:id="1"/>
    </w:p>
    <w:p w:rsidR="00D75B6A" w:rsidRPr="00E24C44" w:rsidRDefault="00D75B6A" w:rsidP="0093481D">
      <w:pPr>
        <w:spacing w:line="360" w:lineRule="auto"/>
        <w:rPr>
          <w:rFonts w:ascii="Cambria" w:eastAsia="Calibri" w:hAnsi="Cambria" w:cs="Antique Olive"/>
          <w:color w:val="00B050"/>
          <w:sz w:val="28"/>
          <w:szCs w:val="28"/>
          <w:lang w:val="uk-UA"/>
        </w:rPr>
      </w:pPr>
      <w:r w:rsidRPr="00E24C44">
        <w:rPr>
          <w:rFonts w:ascii="Cambria" w:eastAsia="Calibri" w:hAnsi="Cambria" w:cs="Antique Olive"/>
          <w:color w:val="00B050"/>
          <w:sz w:val="28"/>
          <w:szCs w:val="28"/>
          <w:lang w:val="uk-UA"/>
        </w:rPr>
        <w:t>_______________________________________________</w:t>
      </w:r>
    </w:p>
    <w:p w:rsidR="00D75B6A" w:rsidRPr="00E24C44" w:rsidRDefault="00D75B6A" w:rsidP="0093481D">
      <w:pPr>
        <w:spacing w:line="360" w:lineRule="auto"/>
        <w:rPr>
          <w:rFonts w:ascii="Cambria" w:eastAsia="Calibri" w:hAnsi="Cambria" w:cs="Antique Olive"/>
          <w:b/>
          <w:sz w:val="28"/>
          <w:szCs w:val="28"/>
          <w:lang w:val="uk-UA"/>
        </w:rPr>
      </w:pPr>
      <w:r w:rsidRPr="00E24C44">
        <w:rPr>
          <w:rFonts w:ascii="Cambria" w:eastAsia="Calibri" w:hAnsi="Cambria" w:cs="Antique Olive"/>
          <w:b/>
          <w:sz w:val="28"/>
          <w:szCs w:val="28"/>
          <w:lang w:val="uk-UA"/>
        </w:rPr>
        <w:t>ВІДОМОСТІ ПРО ДОПОВІДАЧІВ:</w:t>
      </w:r>
    </w:p>
    <w:p w:rsidR="00D75B6A" w:rsidRPr="00E24C44" w:rsidRDefault="00D75B6A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Зукін</w:t>
      </w:r>
      <w:r w:rsidR="00863A3E" w:rsidRPr="00E24C44">
        <w:rPr>
          <w:b/>
          <w:sz w:val="28"/>
          <w:szCs w:val="28"/>
          <w:lang w:val="uk-UA"/>
        </w:rPr>
        <w:t xml:space="preserve"> В.Д.</w:t>
      </w:r>
      <w:r w:rsidRPr="00E24C44">
        <w:rPr>
          <w:sz w:val="28"/>
          <w:szCs w:val="28"/>
          <w:lang w:val="uk-UA"/>
        </w:rPr>
        <w:t xml:space="preserve"> Віце-президент Української асоціації репродуктивної медицини, член правління Європейського товариства репродукції людини й ембріології  людини  й ембріології (ESHRE), член Американської асоціації репродуктивної медицини (ASRM), кандидат медичних наук, директор медичного центру «Надія» Зукін Валерій Дмитрович.</w:t>
      </w:r>
    </w:p>
    <w:p w:rsidR="00D75B6A" w:rsidRPr="00E24C44" w:rsidRDefault="00D75B6A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David</w:t>
      </w:r>
      <w:r w:rsidR="00E24C44" w:rsidRPr="00E24C44">
        <w:rPr>
          <w:b/>
          <w:sz w:val="28"/>
          <w:szCs w:val="28"/>
          <w:lang w:val="uk-UA"/>
        </w:rPr>
        <w:t xml:space="preserve"> </w:t>
      </w:r>
      <w:r w:rsidRPr="00E24C44">
        <w:rPr>
          <w:b/>
          <w:sz w:val="28"/>
          <w:szCs w:val="28"/>
          <w:lang w:val="uk-UA"/>
        </w:rPr>
        <w:t>Walsh</w:t>
      </w:r>
      <w:r w:rsidR="00863A3E" w:rsidRPr="00E24C44">
        <w:rPr>
          <w:b/>
          <w:sz w:val="28"/>
          <w:szCs w:val="28"/>
          <w:lang w:val="uk-UA"/>
        </w:rPr>
        <w:t>,</w:t>
      </w:r>
      <w:r w:rsidR="00E24C44" w:rsidRPr="00E24C44">
        <w:rPr>
          <w:b/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MDMRCOG</w:t>
      </w:r>
    </w:p>
    <w:p w:rsidR="00D75B6A" w:rsidRPr="00E24C44" w:rsidRDefault="00863A3E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Пирогова В.І.</w:t>
      </w:r>
      <w:r w:rsidR="00D75B6A" w:rsidRPr="00E24C44">
        <w:rPr>
          <w:sz w:val="28"/>
          <w:szCs w:val="28"/>
          <w:lang w:val="uk-UA"/>
        </w:rPr>
        <w:t>Професор, завідувач кафедри акушерства, гінекології та пренатології ФПДО, декан факультету вищої медсестринської освіти.</w:t>
      </w:r>
    </w:p>
    <w:p w:rsidR="00D75B6A" w:rsidRPr="00E24C44" w:rsidRDefault="00863A3E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Мороз О.С.</w:t>
      </w:r>
      <w:r w:rsidR="00D75B6A" w:rsidRPr="00E24C44">
        <w:rPr>
          <w:sz w:val="28"/>
          <w:szCs w:val="28"/>
          <w:lang w:val="uk-UA"/>
        </w:rPr>
        <w:t xml:space="preserve">Директор медичного центру «Інтерсоно» </w:t>
      </w:r>
    </w:p>
    <w:p w:rsidR="00D75B6A" w:rsidRPr="00E24C44" w:rsidRDefault="00863A3E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Михайлишин Л.О.</w:t>
      </w:r>
      <w:r w:rsidR="00D75B6A" w:rsidRPr="00E24C44">
        <w:rPr>
          <w:sz w:val="28"/>
          <w:szCs w:val="28"/>
          <w:lang w:val="uk-UA"/>
        </w:rPr>
        <w:t>Завідувач</w:t>
      </w:r>
      <w:r w:rsidR="00E24C44" w:rsidRPr="00E24C44">
        <w:rPr>
          <w:sz w:val="28"/>
          <w:szCs w:val="28"/>
          <w:lang w:val="uk-UA"/>
        </w:rPr>
        <w:t xml:space="preserve"> </w:t>
      </w:r>
      <w:r w:rsidR="00D75B6A" w:rsidRPr="00E24C44">
        <w:rPr>
          <w:sz w:val="28"/>
          <w:szCs w:val="28"/>
          <w:lang w:val="uk-UA"/>
        </w:rPr>
        <w:t>клінічним</w:t>
      </w:r>
      <w:r w:rsidR="00E24C44" w:rsidRPr="00E24C44">
        <w:rPr>
          <w:sz w:val="28"/>
          <w:szCs w:val="28"/>
          <w:lang w:val="uk-UA"/>
        </w:rPr>
        <w:t xml:space="preserve"> </w:t>
      </w:r>
      <w:r w:rsidR="00D75B6A" w:rsidRPr="00E24C44">
        <w:rPr>
          <w:sz w:val="28"/>
          <w:szCs w:val="28"/>
          <w:lang w:val="uk-UA"/>
        </w:rPr>
        <w:t>відділенням</w:t>
      </w:r>
      <w:r w:rsidR="00E24C44" w:rsidRPr="00E24C44">
        <w:rPr>
          <w:sz w:val="28"/>
          <w:szCs w:val="28"/>
          <w:lang w:val="uk-UA"/>
        </w:rPr>
        <w:t xml:space="preserve"> </w:t>
      </w:r>
      <w:r w:rsidR="00D75B6A" w:rsidRPr="00E24C44">
        <w:rPr>
          <w:sz w:val="28"/>
          <w:szCs w:val="28"/>
          <w:lang w:val="uk-UA"/>
        </w:rPr>
        <w:t>медичного центру «Інтерсоно», акушер-гінеколог, репродуктолог, спеціаліст</w:t>
      </w:r>
      <w:r w:rsidR="00E24C44" w:rsidRPr="00E24C44">
        <w:rPr>
          <w:sz w:val="28"/>
          <w:szCs w:val="28"/>
          <w:lang w:val="uk-UA"/>
        </w:rPr>
        <w:t xml:space="preserve"> </w:t>
      </w:r>
      <w:r w:rsidR="00D75B6A" w:rsidRPr="00E24C44">
        <w:rPr>
          <w:sz w:val="28"/>
          <w:szCs w:val="28"/>
          <w:lang w:val="uk-UA"/>
        </w:rPr>
        <w:t>ультразвукової</w:t>
      </w:r>
      <w:r w:rsidR="00E24C44" w:rsidRPr="00E24C44">
        <w:rPr>
          <w:sz w:val="28"/>
          <w:szCs w:val="28"/>
          <w:lang w:val="uk-UA"/>
        </w:rPr>
        <w:t xml:space="preserve"> </w:t>
      </w:r>
      <w:r w:rsidR="00D75B6A" w:rsidRPr="00E24C44">
        <w:rPr>
          <w:sz w:val="28"/>
          <w:szCs w:val="28"/>
          <w:lang w:val="uk-UA"/>
        </w:rPr>
        <w:t>діагностики.</w:t>
      </w:r>
    </w:p>
    <w:p w:rsidR="00D75B6A" w:rsidRPr="00E24C44" w:rsidRDefault="00863A3E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НагорнийВ.О.</w:t>
      </w:r>
      <w:r w:rsidRPr="00E24C44">
        <w:rPr>
          <w:sz w:val="28"/>
          <w:szCs w:val="28"/>
          <w:lang w:val="uk-UA"/>
        </w:rPr>
        <w:t>Е</w:t>
      </w:r>
      <w:r w:rsidR="00D75B6A" w:rsidRPr="00E24C44">
        <w:rPr>
          <w:sz w:val="28"/>
          <w:szCs w:val="28"/>
          <w:lang w:val="uk-UA"/>
        </w:rPr>
        <w:t>мбріолог</w:t>
      </w:r>
      <w:r w:rsidR="00E24C44" w:rsidRPr="00E24C44">
        <w:rPr>
          <w:sz w:val="28"/>
          <w:szCs w:val="28"/>
          <w:lang w:val="uk-UA"/>
        </w:rPr>
        <w:t xml:space="preserve"> </w:t>
      </w:r>
      <w:r w:rsidR="00D75B6A" w:rsidRPr="00E24C44">
        <w:rPr>
          <w:sz w:val="28"/>
          <w:szCs w:val="28"/>
          <w:lang w:val="uk-UA"/>
        </w:rPr>
        <w:t>медичного центру «Інтерсоно».</w:t>
      </w:r>
    </w:p>
    <w:p w:rsidR="00D75B6A" w:rsidRPr="00E24C44" w:rsidRDefault="00863A3E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Бей А.З.</w:t>
      </w:r>
      <w:r w:rsidRPr="00E24C44">
        <w:rPr>
          <w:sz w:val="28"/>
          <w:szCs w:val="28"/>
          <w:lang w:val="uk-UA"/>
        </w:rPr>
        <w:t>Г</w:t>
      </w:r>
      <w:r w:rsidR="00D75B6A" w:rsidRPr="00E24C44">
        <w:rPr>
          <w:sz w:val="28"/>
          <w:szCs w:val="28"/>
          <w:lang w:val="uk-UA"/>
        </w:rPr>
        <w:t>олова Благодійного фонду «Хай нас буде більше!».</w:t>
      </w:r>
    </w:p>
    <w:p w:rsidR="00D75B6A" w:rsidRPr="00E24C44" w:rsidRDefault="00D75B6A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Заставна Д.В.</w:t>
      </w:r>
      <w:r w:rsidRPr="00E24C44">
        <w:rPr>
          <w:sz w:val="28"/>
          <w:szCs w:val="28"/>
          <w:lang w:val="uk-UA"/>
        </w:rPr>
        <w:t>Завідувач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відділення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діагностики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спадкової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патології ДУ «Інститут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спадкової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патології АМНУ», доктор біологічних наук, старший науковий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співробітник.</w:t>
      </w:r>
    </w:p>
    <w:p w:rsidR="00D75B6A" w:rsidRPr="00E24C44" w:rsidRDefault="00D75B6A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Дорофеева У.С.</w:t>
      </w:r>
      <w:r w:rsidR="00E24C44" w:rsidRPr="00E24C44">
        <w:rPr>
          <w:b/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Керівник проекту “Донація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яйцеклітин та сурогатне материнство”.</w:t>
      </w:r>
    </w:p>
    <w:p w:rsidR="00D75B6A" w:rsidRPr="00E24C44" w:rsidRDefault="00863A3E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Кожема І.Я.</w:t>
      </w:r>
      <w:r w:rsidR="00E24C44" w:rsidRPr="00E24C44">
        <w:rPr>
          <w:b/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Л</w:t>
      </w:r>
      <w:r w:rsidR="00D75B6A" w:rsidRPr="00E24C44">
        <w:rPr>
          <w:sz w:val="28"/>
          <w:szCs w:val="28"/>
          <w:lang w:val="uk-UA"/>
        </w:rPr>
        <w:t>ікар-репродуктолог</w:t>
      </w:r>
      <w:r w:rsidR="00E24C44" w:rsidRPr="00E24C44">
        <w:rPr>
          <w:sz w:val="28"/>
          <w:szCs w:val="28"/>
          <w:lang w:val="uk-UA"/>
        </w:rPr>
        <w:t xml:space="preserve"> </w:t>
      </w:r>
      <w:r w:rsidR="00D75B6A" w:rsidRPr="00E24C44">
        <w:rPr>
          <w:sz w:val="28"/>
          <w:szCs w:val="28"/>
          <w:lang w:val="uk-UA"/>
        </w:rPr>
        <w:t>медичного центру «Інтерсоно».</w:t>
      </w:r>
    </w:p>
    <w:p w:rsidR="00D75B6A" w:rsidRPr="00E24C44" w:rsidRDefault="00863A3E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Зінов'єва С.І.</w:t>
      </w:r>
      <w:r w:rsidRPr="00E24C44">
        <w:rPr>
          <w:sz w:val="28"/>
          <w:szCs w:val="28"/>
          <w:lang w:val="uk-UA"/>
        </w:rPr>
        <w:t>Л</w:t>
      </w:r>
      <w:r w:rsidR="00D75B6A" w:rsidRPr="00E24C44">
        <w:rPr>
          <w:sz w:val="28"/>
          <w:szCs w:val="28"/>
          <w:lang w:val="uk-UA"/>
        </w:rPr>
        <w:t>ікар-репродуктоло</w:t>
      </w:r>
      <w:r w:rsidRPr="00E24C44">
        <w:rPr>
          <w:sz w:val="28"/>
          <w:szCs w:val="28"/>
          <w:lang w:val="uk-UA"/>
        </w:rPr>
        <w:t>г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медичного центру «Інтерсоно».</w:t>
      </w:r>
    </w:p>
    <w:p w:rsidR="00863A3E" w:rsidRPr="00E24C44" w:rsidRDefault="00863A3E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Шишак О.І.</w:t>
      </w:r>
      <w:r w:rsidRPr="00E24C44">
        <w:rPr>
          <w:sz w:val="28"/>
          <w:szCs w:val="28"/>
          <w:lang w:val="uk-UA"/>
        </w:rPr>
        <w:t>Психолог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медичного центру «Інтерсоно».</w:t>
      </w:r>
    </w:p>
    <w:p w:rsidR="00D75B6A" w:rsidRPr="00E24C44" w:rsidRDefault="00D75B6A" w:rsidP="00D75B6A">
      <w:pPr>
        <w:spacing w:line="360" w:lineRule="auto"/>
        <w:rPr>
          <w:sz w:val="28"/>
          <w:szCs w:val="28"/>
          <w:lang w:val="uk-UA"/>
        </w:rPr>
      </w:pPr>
      <w:r w:rsidRPr="00E24C44">
        <w:rPr>
          <w:b/>
          <w:sz w:val="28"/>
          <w:szCs w:val="28"/>
          <w:lang w:val="uk-UA"/>
        </w:rPr>
        <w:t>Ф</w:t>
      </w:r>
      <w:r w:rsidR="00863A3E" w:rsidRPr="00E24C44">
        <w:rPr>
          <w:b/>
          <w:sz w:val="28"/>
          <w:szCs w:val="28"/>
          <w:lang w:val="uk-UA"/>
        </w:rPr>
        <w:t>рик Н.Г.</w:t>
      </w:r>
      <w:r w:rsidR="00863A3E" w:rsidRPr="00E24C44">
        <w:rPr>
          <w:sz w:val="28"/>
          <w:szCs w:val="28"/>
          <w:lang w:val="uk-UA"/>
        </w:rPr>
        <w:t xml:space="preserve"> Психолог</w:t>
      </w:r>
      <w:r w:rsidR="00E24C44" w:rsidRPr="00E24C44">
        <w:rPr>
          <w:sz w:val="28"/>
          <w:szCs w:val="28"/>
          <w:lang w:val="uk-UA"/>
        </w:rPr>
        <w:t xml:space="preserve"> </w:t>
      </w:r>
      <w:r w:rsidRPr="00E24C44">
        <w:rPr>
          <w:sz w:val="28"/>
          <w:szCs w:val="28"/>
          <w:lang w:val="uk-UA"/>
        </w:rPr>
        <w:t>медичного центру «Інтерсоно».</w:t>
      </w:r>
    </w:p>
    <w:sectPr w:rsidR="00D75B6A" w:rsidRPr="00E24C44" w:rsidSect="00CC1FD7">
      <w:headerReference w:type="default" r:id="rId7"/>
      <w:footerReference w:type="default" r:id="rId8"/>
      <w:pgSz w:w="11906" w:h="16838" w:code="9"/>
      <w:pgMar w:top="720" w:right="720" w:bottom="993" w:left="720" w:header="709" w:footer="971" w:gutter="0"/>
      <w:pgBorders w:offsetFrom="page">
        <w:top w:val="single" w:sz="6" w:space="24" w:color="29621C"/>
        <w:left w:val="single" w:sz="6" w:space="24" w:color="29621C"/>
        <w:bottom w:val="single" w:sz="6" w:space="24" w:color="29621C"/>
        <w:right w:val="single" w:sz="6" w:space="24" w:color="29621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E6" w:rsidRDefault="009828E6" w:rsidP="00633B4A">
      <w:r>
        <w:separator/>
      </w:r>
    </w:p>
  </w:endnote>
  <w:endnote w:type="continuationSeparator" w:id="1">
    <w:p w:rsidR="009828E6" w:rsidRDefault="009828E6" w:rsidP="0063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A1" w:rsidRDefault="001D06A1">
    <w:pPr>
      <w:pStyle w:val="a9"/>
    </w:pPr>
    <w:r>
      <w:rPr>
        <w:noProof/>
        <w:lang w:val="uk-UA" w:eastAsia="uk-U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4872355</wp:posOffset>
          </wp:positionH>
          <wp:positionV relativeFrom="bottomMargin">
            <wp:posOffset>48895</wp:posOffset>
          </wp:positionV>
          <wp:extent cx="1782000" cy="5580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E6" w:rsidRDefault="009828E6" w:rsidP="00633B4A">
      <w:r>
        <w:separator/>
      </w:r>
    </w:p>
  </w:footnote>
  <w:footnote w:type="continuationSeparator" w:id="1">
    <w:p w:rsidR="009828E6" w:rsidRDefault="009828E6" w:rsidP="0063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4A" w:rsidRDefault="00633B4A" w:rsidP="00633B4A">
    <w:pPr>
      <w:pStyle w:val="a7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3B4A"/>
    <w:rsid w:val="000115EF"/>
    <w:rsid w:val="000A1326"/>
    <w:rsid w:val="00106398"/>
    <w:rsid w:val="00161BA2"/>
    <w:rsid w:val="001D06A1"/>
    <w:rsid w:val="002255EC"/>
    <w:rsid w:val="00285667"/>
    <w:rsid w:val="0029233E"/>
    <w:rsid w:val="002E3455"/>
    <w:rsid w:val="00413D4A"/>
    <w:rsid w:val="00420719"/>
    <w:rsid w:val="00450F3E"/>
    <w:rsid w:val="005200B0"/>
    <w:rsid w:val="005F7CAA"/>
    <w:rsid w:val="00633B4A"/>
    <w:rsid w:val="00686582"/>
    <w:rsid w:val="007C3AF0"/>
    <w:rsid w:val="00817277"/>
    <w:rsid w:val="008271DD"/>
    <w:rsid w:val="00863A3E"/>
    <w:rsid w:val="0093481D"/>
    <w:rsid w:val="00937A38"/>
    <w:rsid w:val="00941C7F"/>
    <w:rsid w:val="009618C7"/>
    <w:rsid w:val="009828E6"/>
    <w:rsid w:val="00A40FCC"/>
    <w:rsid w:val="00AA0D1F"/>
    <w:rsid w:val="00B02A09"/>
    <w:rsid w:val="00B268ED"/>
    <w:rsid w:val="00CC13F9"/>
    <w:rsid w:val="00CC1BC2"/>
    <w:rsid w:val="00CC1FD7"/>
    <w:rsid w:val="00D067BC"/>
    <w:rsid w:val="00D35E24"/>
    <w:rsid w:val="00D75B6A"/>
    <w:rsid w:val="00DC3743"/>
    <w:rsid w:val="00DF573E"/>
    <w:rsid w:val="00E24C44"/>
    <w:rsid w:val="00F0061F"/>
    <w:rsid w:val="00FC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33B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B4A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3">
    <w:name w:val="Body Text"/>
    <w:basedOn w:val="a"/>
    <w:link w:val="a4"/>
    <w:semiHidden/>
    <w:rsid w:val="00633B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33B4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next w:val="a3"/>
    <w:link w:val="a6"/>
    <w:qFormat/>
    <w:rsid w:val="00633B4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character" w:customStyle="1" w:styleId="a6">
    <w:name w:val="Название Знак"/>
    <w:basedOn w:val="a0"/>
    <w:link w:val="a5"/>
    <w:rsid w:val="00633B4A"/>
    <w:rPr>
      <w:rFonts w:ascii="Arial" w:eastAsia="Lucida Sans Unicode" w:hAnsi="Arial" w:cs="Arial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633B4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B4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633B4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3B4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33B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B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33B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B4A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3">
    <w:name w:val="Body Text"/>
    <w:basedOn w:val="a"/>
    <w:link w:val="a4"/>
    <w:semiHidden/>
    <w:rsid w:val="00633B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33B4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next w:val="a3"/>
    <w:link w:val="a6"/>
    <w:qFormat/>
    <w:rsid w:val="00633B4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character" w:customStyle="1" w:styleId="a6">
    <w:name w:val="Название Знак"/>
    <w:basedOn w:val="a0"/>
    <w:link w:val="a5"/>
    <w:rsid w:val="00633B4A"/>
    <w:rPr>
      <w:rFonts w:ascii="Arial" w:eastAsia="Lucida Sans Unicode" w:hAnsi="Arial" w:cs="Arial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633B4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B4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633B4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3B4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33B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B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1894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Knyazevska</dc:creator>
  <cp:lastModifiedBy>Admin</cp:lastModifiedBy>
  <cp:revision>2</cp:revision>
  <cp:lastPrinted>2011-07-08T10:00:00Z</cp:lastPrinted>
  <dcterms:created xsi:type="dcterms:W3CDTF">2011-07-11T17:20:00Z</dcterms:created>
  <dcterms:modified xsi:type="dcterms:W3CDTF">2011-07-11T17:20:00Z</dcterms:modified>
</cp:coreProperties>
</file>