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AC" w:rsidRPr="00E56521" w:rsidRDefault="007868AC" w:rsidP="007868AC">
      <w:pPr>
        <w:jc w:val="center"/>
        <w:rPr>
          <w:b/>
          <w:sz w:val="28"/>
          <w:szCs w:val="28"/>
          <w:lang w:val="en-US"/>
        </w:rPr>
      </w:pPr>
      <w:r w:rsidRPr="00E56521">
        <w:rPr>
          <w:b/>
          <w:sz w:val="28"/>
          <w:szCs w:val="28"/>
          <w:lang w:val="en-US"/>
        </w:rPr>
        <w:t>BLOCKHAIN</w:t>
      </w:r>
      <w:r w:rsidRPr="003C34BE">
        <w:rPr>
          <w:b/>
          <w:sz w:val="28"/>
          <w:szCs w:val="28"/>
          <w:lang w:val="en-US"/>
        </w:rPr>
        <w:t xml:space="preserve"> </w:t>
      </w:r>
      <w:r>
        <w:rPr>
          <w:b/>
          <w:sz w:val="28"/>
          <w:szCs w:val="28"/>
          <w:lang w:val="en-US"/>
        </w:rPr>
        <w:t>TECHNOLOGY</w:t>
      </w:r>
      <w:r w:rsidRPr="00E56521">
        <w:rPr>
          <w:b/>
          <w:sz w:val="28"/>
          <w:szCs w:val="28"/>
          <w:lang w:val="en-US"/>
        </w:rPr>
        <w:t xml:space="preserve"> IN THE HEALTH</w:t>
      </w:r>
      <w:r>
        <w:rPr>
          <w:b/>
          <w:sz w:val="28"/>
          <w:szCs w:val="28"/>
          <w:lang w:val="en-US"/>
        </w:rPr>
        <w:t xml:space="preserve"> CARE</w:t>
      </w:r>
      <w:r w:rsidRPr="00E56521">
        <w:rPr>
          <w:b/>
          <w:sz w:val="28"/>
          <w:szCs w:val="28"/>
          <w:lang w:val="en-US"/>
        </w:rPr>
        <w:t xml:space="preserve"> SYSTEM: </w:t>
      </w:r>
      <w:r>
        <w:rPr>
          <w:b/>
          <w:sz w:val="28"/>
          <w:szCs w:val="28"/>
          <w:lang w:val="en-US"/>
        </w:rPr>
        <w:t>ISSUE</w:t>
      </w:r>
      <w:r w:rsidRPr="00E56521">
        <w:rPr>
          <w:b/>
          <w:sz w:val="28"/>
          <w:szCs w:val="28"/>
          <w:lang w:val="en-US"/>
        </w:rPr>
        <w:t>S OF LEGAL PROTECTION</w:t>
      </w:r>
    </w:p>
    <w:p w:rsidR="007868AC" w:rsidRDefault="007868AC" w:rsidP="007868AC">
      <w:pPr>
        <w:autoSpaceDE w:val="0"/>
        <w:autoSpaceDN w:val="0"/>
        <w:adjustRightInd w:val="0"/>
        <w:ind w:firstLine="709"/>
        <w:jc w:val="both"/>
        <w:rPr>
          <w:b/>
          <w:sz w:val="28"/>
          <w:szCs w:val="28"/>
          <w:lang w:val="uk-UA"/>
        </w:rPr>
      </w:pPr>
    </w:p>
    <w:p w:rsidR="007868AC" w:rsidRDefault="007868AC" w:rsidP="007868AC">
      <w:pPr>
        <w:autoSpaceDE w:val="0"/>
        <w:autoSpaceDN w:val="0"/>
        <w:adjustRightInd w:val="0"/>
        <w:ind w:firstLine="709"/>
        <w:jc w:val="right"/>
        <w:rPr>
          <w:b/>
          <w:sz w:val="28"/>
          <w:szCs w:val="28"/>
          <w:lang w:val="uk-UA"/>
        </w:rPr>
      </w:pPr>
      <w:proofErr w:type="spellStart"/>
      <w:r w:rsidRPr="00E56521">
        <w:rPr>
          <w:b/>
          <w:sz w:val="28"/>
          <w:szCs w:val="28"/>
          <w:lang w:val="en-US"/>
        </w:rPr>
        <w:t>Pashkov</w:t>
      </w:r>
      <w:proofErr w:type="spellEnd"/>
      <w:r w:rsidRPr="00E57D5F">
        <w:rPr>
          <w:b/>
          <w:sz w:val="28"/>
          <w:szCs w:val="28"/>
          <w:lang w:val="uk-UA"/>
        </w:rPr>
        <w:t xml:space="preserve"> </w:t>
      </w:r>
      <w:r w:rsidRPr="00E56521">
        <w:rPr>
          <w:b/>
          <w:sz w:val="28"/>
          <w:szCs w:val="28"/>
          <w:lang w:val="en-US"/>
        </w:rPr>
        <w:t>V</w:t>
      </w:r>
      <w:r w:rsidRPr="00E57D5F">
        <w:rPr>
          <w:b/>
          <w:sz w:val="28"/>
          <w:szCs w:val="28"/>
          <w:lang w:val="uk-UA"/>
        </w:rPr>
        <w:t>.</w:t>
      </w:r>
      <w:r w:rsidRPr="00E56521">
        <w:rPr>
          <w:b/>
          <w:sz w:val="28"/>
          <w:szCs w:val="28"/>
          <w:lang w:val="en-US"/>
        </w:rPr>
        <w:t>M</w:t>
      </w:r>
      <w:r w:rsidRPr="00E57D5F">
        <w:rPr>
          <w:b/>
          <w:sz w:val="28"/>
          <w:szCs w:val="28"/>
          <w:lang w:val="uk-UA"/>
        </w:rPr>
        <w:t>.</w:t>
      </w:r>
    </w:p>
    <w:p w:rsidR="007868AC" w:rsidRDefault="007868AC" w:rsidP="007868AC">
      <w:pPr>
        <w:autoSpaceDE w:val="0"/>
        <w:autoSpaceDN w:val="0"/>
        <w:adjustRightInd w:val="0"/>
        <w:ind w:firstLine="709"/>
        <w:jc w:val="right"/>
        <w:rPr>
          <w:i/>
          <w:sz w:val="28"/>
          <w:szCs w:val="28"/>
          <w:lang w:val="en-US"/>
        </w:rPr>
      </w:pPr>
      <w:r>
        <w:rPr>
          <w:i/>
          <w:sz w:val="28"/>
          <w:szCs w:val="28"/>
          <w:lang w:val="en-US"/>
        </w:rPr>
        <w:t>Doctor</w:t>
      </w:r>
      <w:r w:rsidRPr="00E57D5F">
        <w:rPr>
          <w:i/>
          <w:sz w:val="28"/>
          <w:szCs w:val="28"/>
          <w:lang w:val="uk-UA"/>
        </w:rPr>
        <w:t xml:space="preserve"> </w:t>
      </w:r>
      <w:r>
        <w:rPr>
          <w:i/>
          <w:sz w:val="28"/>
          <w:szCs w:val="28"/>
          <w:lang w:val="en-US"/>
        </w:rPr>
        <w:t>of</w:t>
      </w:r>
      <w:r w:rsidRPr="00E57D5F">
        <w:rPr>
          <w:i/>
          <w:sz w:val="28"/>
          <w:szCs w:val="28"/>
          <w:lang w:val="uk-UA"/>
        </w:rPr>
        <w:t xml:space="preserve"> </w:t>
      </w:r>
      <w:r>
        <w:rPr>
          <w:i/>
          <w:sz w:val="28"/>
          <w:szCs w:val="28"/>
          <w:lang w:val="en-US"/>
        </w:rPr>
        <w:t>Legal</w:t>
      </w:r>
      <w:r w:rsidRPr="00E57D5F">
        <w:rPr>
          <w:i/>
          <w:sz w:val="28"/>
          <w:szCs w:val="28"/>
          <w:lang w:val="uk-UA"/>
        </w:rPr>
        <w:t xml:space="preserve"> </w:t>
      </w:r>
      <w:r>
        <w:rPr>
          <w:i/>
          <w:sz w:val="28"/>
          <w:szCs w:val="28"/>
          <w:lang w:val="en-US"/>
        </w:rPr>
        <w:t>sciences</w:t>
      </w:r>
      <w:r w:rsidRPr="00E57D5F">
        <w:rPr>
          <w:i/>
          <w:sz w:val="28"/>
          <w:szCs w:val="28"/>
          <w:lang w:val="uk-UA"/>
        </w:rPr>
        <w:t xml:space="preserve">, </w:t>
      </w:r>
      <w:r>
        <w:rPr>
          <w:i/>
          <w:sz w:val="28"/>
          <w:szCs w:val="28"/>
          <w:lang w:val="en-US"/>
        </w:rPr>
        <w:t>professor</w:t>
      </w:r>
      <w:r w:rsidRPr="00E57D5F">
        <w:rPr>
          <w:i/>
          <w:sz w:val="28"/>
          <w:szCs w:val="28"/>
          <w:lang w:val="uk-UA"/>
        </w:rPr>
        <w:t xml:space="preserve">, </w:t>
      </w:r>
    </w:p>
    <w:p w:rsidR="007868AC" w:rsidRDefault="007868AC" w:rsidP="007868AC">
      <w:pPr>
        <w:autoSpaceDE w:val="0"/>
        <w:autoSpaceDN w:val="0"/>
        <w:adjustRightInd w:val="0"/>
        <w:ind w:firstLine="709"/>
        <w:jc w:val="right"/>
        <w:rPr>
          <w:i/>
          <w:sz w:val="28"/>
          <w:szCs w:val="28"/>
          <w:lang w:val="en-US"/>
        </w:rPr>
      </w:pPr>
      <w:r>
        <w:rPr>
          <w:i/>
          <w:sz w:val="28"/>
          <w:szCs w:val="28"/>
          <w:lang w:val="en-US"/>
        </w:rPr>
        <w:t>Head</w:t>
      </w:r>
      <w:r w:rsidRPr="00E57D5F">
        <w:rPr>
          <w:i/>
          <w:sz w:val="28"/>
          <w:szCs w:val="28"/>
          <w:lang w:val="uk-UA"/>
        </w:rPr>
        <w:t xml:space="preserve"> </w:t>
      </w:r>
      <w:r>
        <w:rPr>
          <w:i/>
          <w:sz w:val="28"/>
          <w:szCs w:val="28"/>
          <w:lang w:val="en-US"/>
        </w:rPr>
        <w:t>of</w:t>
      </w:r>
      <w:r w:rsidRPr="00E57D5F">
        <w:rPr>
          <w:i/>
          <w:sz w:val="28"/>
          <w:szCs w:val="28"/>
          <w:lang w:val="uk-UA"/>
        </w:rPr>
        <w:t xml:space="preserve"> </w:t>
      </w:r>
      <w:r>
        <w:rPr>
          <w:i/>
          <w:sz w:val="28"/>
          <w:szCs w:val="28"/>
          <w:lang w:val="en-US"/>
        </w:rPr>
        <w:t>the</w:t>
      </w:r>
      <w:r w:rsidRPr="00E57D5F">
        <w:rPr>
          <w:i/>
          <w:sz w:val="28"/>
          <w:szCs w:val="28"/>
          <w:lang w:val="uk-UA"/>
        </w:rPr>
        <w:t xml:space="preserve"> </w:t>
      </w:r>
      <w:r>
        <w:rPr>
          <w:i/>
          <w:sz w:val="28"/>
          <w:szCs w:val="28"/>
          <w:lang w:val="en-US"/>
        </w:rPr>
        <w:t>Department</w:t>
      </w:r>
      <w:r w:rsidRPr="00E57D5F">
        <w:rPr>
          <w:i/>
          <w:sz w:val="28"/>
          <w:szCs w:val="28"/>
          <w:lang w:val="uk-UA"/>
        </w:rPr>
        <w:t xml:space="preserve"> </w:t>
      </w:r>
      <w:r>
        <w:rPr>
          <w:i/>
          <w:sz w:val="28"/>
          <w:szCs w:val="28"/>
          <w:lang w:val="en-US"/>
        </w:rPr>
        <w:t>of</w:t>
      </w:r>
      <w:r w:rsidRPr="00E57D5F">
        <w:rPr>
          <w:i/>
          <w:sz w:val="28"/>
          <w:szCs w:val="28"/>
          <w:lang w:val="uk-UA"/>
        </w:rPr>
        <w:t xml:space="preserve"> </w:t>
      </w:r>
      <w:r>
        <w:rPr>
          <w:i/>
          <w:sz w:val="28"/>
          <w:szCs w:val="28"/>
          <w:lang w:val="uk-UA"/>
        </w:rPr>
        <w:t>С</w:t>
      </w:r>
      <w:proofErr w:type="spellStart"/>
      <w:r>
        <w:rPr>
          <w:i/>
          <w:sz w:val="28"/>
          <w:szCs w:val="28"/>
          <w:lang w:val="en-US"/>
        </w:rPr>
        <w:t>ivil</w:t>
      </w:r>
      <w:proofErr w:type="spellEnd"/>
      <w:r w:rsidRPr="00E57D5F">
        <w:rPr>
          <w:i/>
          <w:sz w:val="28"/>
          <w:szCs w:val="28"/>
          <w:lang w:val="uk-UA"/>
        </w:rPr>
        <w:t>,</w:t>
      </w:r>
      <w:r>
        <w:rPr>
          <w:i/>
          <w:sz w:val="28"/>
          <w:szCs w:val="28"/>
          <w:lang w:val="uk-UA"/>
        </w:rPr>
        <w:t xml:space="preserve"> </w:t>
      </w:r>
      <w:r>
        <w:rPr>
          <w:i/>
          <w:sz w:val="28"/>
          <w:szCs w:val="28"/>
          <w:lang w:val="en-US"/>
        </w:rPr>
        <w:t>Commercial</w:t>
      </w:r>
      <w:r w:rsidRPr="00E57D5F">
        <w:rPr>
          <w:i/>
          <w:sz w:val="28"/>
          <w:szCs w:val="28"/>
          <w:lang w:val="uk-UA"/>
        </w:rPr>
        <w:t xml:space="preserve"> </w:t>
      </w:r>
      <w:r>
        <w:rPr>
          <w:i/>
          <w:sz w:val="28"/>
          <w:szCs w:val="28"/>
          <w:lang w:val="en-US"/>
        </w:rPr>
        <w:t>and</w:t>
      </w:r>
      <w:r w:rsidRPr="00E57D5F">
        <w:rPr>
          <w:i/>
          <w:sz w:val="28"/>
          <w:szCs w:val="28"/>
          <w:lang w:val="uk-UA"/>
        </w:rPr>
        <w:t xml:space="preserve"> </w:t>
      </w:r>
      <w:r>
        <w:rPr>
          <w:i/>
          <w:sz w:val="28"/>
          <w:szCs w:val="28"/>
          <w:lang w:val="en-US"/>
        </w:rPr>
        <w:t>Ecological</w:t>
      </w:r>
      <w:r w:rsidRPr="00E57D5F">
        <w:rPr>
          <w:i/>
          <w:sz w:val="28"/>
          <w:szCs w:val="28"/>
          <w:lang w:val="uk-UA"/>
        </w:rPr>
        <w:t xml:space="preserve"> </w:t>
      </w:r>
      <w:r>
        <w:rPr>
          <w:i/>
          <w:sz w:val="28"/>
          <w:szCs w:val="28"/>
          <w:lang w:val="en-US"/>
        </w:rPr>
        <w:t>Law</w:t>
      </w:r>
      <w:r w:rsidRPr="00E57D5F">
        <w:rPr>
          <w:i/>
          <w:sz w:val="28"/>
          <w:szCs w:val="28"/>
          <w:lang w:val="uk-UA"/>
        </w:rPr>
        <w:t xml:space="preserve"> </w:t>
      </w:r>
    </w:p>
    <w:p w:rsidR="007868AC" w:rsidRPr="00E57D5F" w:rsidRDefault="007868AC" w:rsidP="007868AC">
      <w:pPr>
        <w:autoSpaceDE w:val="0"/>
        <w:autoSpaceDN w:val="0"/>
        <w:adjustRightInd w:val="0"/>
        <w:ind w:firstLine="709"/>
        <w:jc w:val="right"/>
        <w:rPr>
          <w:b/>
          <w:sz w:val="28"/>
          <w:szCs w:val="28"/>
          <w:lang w:val="uk-UA"/>
        </w:rPr>
      </w:pPr>
      <w:proofErr w:type="gramStart"/>
      <w:r>
        <w:rPr>
          <w:i/>
          <w:sz w:val="28"/>
          <w:szCs w:val="28"/>
          <w:lang w:val="en-US"/>
        </w:rPr>
        <w:t>at</w:t>
      </w:r>
      <w:proofErr w:type="gramEnd"/>
      <w:r w:rsidRPr="00E57D5F">
        <w:rPr>
          <w:i/>
          <w:sz w:val="28"/>
          <w:szCs w:val="28"/>
          <w:lang w:val="uk-UA"/>
        </w:rPr>
        <w:t xml:space="preserve"> </w:t>
      </w:r>
      <w:proofErr w:type="spellStart"/>
      <w:r>
        <w:rPr>
          <w:i/>
          <w:sz w:val="28"/>
          <w:szCs w:val="28"/>
          <w:lang w:val="en-US"/>
        </w:rPr>
        <w:t>Yaroslav</w:t>
      </w:r>
      <w:proofErr w:type="spellEnd"/>
      <w:r>
        <w:rPr>
          <w:i/>
          <w:sz w:val="28"/>
          <w:szCs w:val="28"/>
          <w:lang w:val="en-US"/>
        </w:rPr>
        <w:t xml:space="preserve"> </w:t>
      </w:r>
      <w:proofErr w:type="spellStart"/>
      <w:r>
        <w:rPr>
          <w:i/>
          <w:sz w:val="28"/>
          <w:szCs w:val="28"/>
          <w:lang w:val="en-US"/>
        </w:rPr>
        <w:t>Mudryy</w:t>
      </w:r>
      <w:proofErr w:type="spellEnd"/>
      <w:r>
        <w:rPr>
          <w:i/>
          <w:sz w:val="28"/>
          <w:szCs w:val="28"/>
          <w:lang w:val="en-US"/>
        </w:rPr>
        <w:t xml:space="preserve"> National University of Poltava</w:t>
      </w:r>
    </w:p>
    <w:p w:rsidR="007868AC" w:rsidRPr="00E57D5F" w:rsidRDefault="007868AC" w:rsidP="007868AC">
      <w:pPr>
        <w:pStyle w:val="a3"/>
        <w:spacing w:line="360" w:lineRule="auto"/>
        <w:ind w:right="0" w:firstLine="709"/>
        <w:jc w:val="center"/>
        <w:rPr>
          <w:b/>
          <w:sz w:val="28"/>
          <w:szCs w:val="28"/>
        </w:rPr>
      </w:pPr>
    </w:p>
    <w:p w:rsidR="007868AC" w:rsidRPr="00E56521" w:rsidRDefault="007868AC" w:rsidP="007868AC">
      <w:pPr>
        <w:pStyle w:val="rvps2"/>
        <w:shd w:val="clear" w:color="auto" w:fill="FFFFFF"/>
        <w:spacing w:before="0" w:beforeAutospacing="0" w:after="0" w:afterAutospacing="0" w:line="360" w:lineRule="auto"/>
        <w:ind w:firstLine="709"/>
        <w:jc w:val="both"/>
        <w:textAlignment w:val="baseline"/>
        <w:rPr>
          <w:sz w:val="28"/>
          <w:szCs w:val="28"/>
          <w:lang w:val="en-US"/>
        </w:rPr>
      </w:pPr>
      <w:r w:rsidRPr="00E56521">
        <w:rPr>
          <w:sz w:val="28"/>
          <w:szCs w:val="28"/>
          <w:lang w:val="en-US"/>
        </w:rPr>
        <w:t xml:space="preserve">The implementation of the health care reform in Ukraine is accompanied by the introduction of new technologies. </w:t>
      </w:r>
      <w:r>
        <w:rPr>
          <w:sz w:val="28"/>
          <w:szCs w:val="28"/>
          <w:lang w:val="en-US"/>
        </w:rPr>
        <w:t>T</w:t>
      </w:r>
      <w:r w:rsidRPr="00E56521">
        <w:rPr>
          <w:sz w:val="28"/>
          <w:szCs w:val="28"/>
          <w:lang w:val="en-US"/>
        </w:rPr>
        <w:t>he use of 3-D technologies in medic</w:t>
      </w:r>
      <w:r>
        <w:rPr>
          <w:sz w:val="28"/>
          <w:szCs w:val="28"/>
          <w:lang w:val="en-US"/>
        </w:rPr>
        <w:t>ine can serve as a</w:t>
      </w:r>
      <w:r w:rsidRPr="00E56521">
        <w:rPr>
          <w:sz w:val="28"/>
          <w:szCs w:val="28"/>
          <w:lang w:val="en-US"/>
        </w:rPr>
        <w:t xml:space="preserve">n example </w:t>
      </w:r>
      <w:r>
        <w:rPr>
          <w:sz w:val="28"/>
          <w:szCs w:val="28"/>
          <w:lang w:val="en-US"/>
        </w:rPr>
        <w:t>thereof</w:t>
      </w:r>
      <w:r w:rsidRPr="00E56521">
        <w:rPr>
          <w:sz w:val="28"/>
          <w:szCs w:val="28"/>
          <w:lang w:val="en-US"/>
        </w:rPr>
        <w:t xml:space="preserve">. </w:t>
      </w:r>
      <w:proofErr w:type="gramStart"/>
      <w:r w:rsidRPr="00E56521">
        <w:rPr>
          <w:sz w:val="28"/>
          <w:szCs w:val="28"/>
          <w:lang w:val="en-US"/>
        </w:rPr>
        <w:t>Although, some innovations provide</w:t>
      </w:r>
      <w:r>
        <w:rPr>
          <w:sz w:val="28"/>
          <w:szCs w:val="28"/>
          <w:lang w:val="en-US"/>
        </w:rPr>
        <w:t xml:space="preserve"> </w:t>
      </w:r>
      <w:r w:rsidRPr="00E56521">
        <w:rPr>
          <w:sz w:val="28"/>
          <w:szCs w:val="28"/>
          <w:lang w:val="en-US"/>
        </w:rPr>
        <w:t xml:space="preserve">only </w:t>
      </w:r>
      <w:r>
        <w:rPr>
          <w:sz w:val="28"/>
          <w:szCs w:val="28"/>
          <w:lang w:val="en-US"/>
        </w:rPr>
        <w:t>the</w:t>
      </w:r>
      <w:r w:rsidRPr="00E56521">
        <w:rPr>
          <w:sz w:val="28"/>
          <w:szCs w:val="28"/>
          <w:lang w:val="en-US"/>
        </w:rPr>
        <w:t xml:space="preserve"> implementation </w:t>
      </w:r>
      <w:r>
        <w:rPr>
          <w:sz w:val="28"/>
          <w:szCs w:val="28"/>
          <w:lang w:val="en-US"/>
        </w:rPr>
        <w:t xml:space="preserve">of </w:t>
      </w:r>
      <w:r w:rsidRPr="00E56521">
        <w:rPr>
          <w:sz w:val="28"/>
          <w:szCs w:val="28"/>
          <w:lang w:val="en-US"/>
        </w:rPr>
        <w:t>such</w:t>
      </w:r>
      <w:r>
        <w:rPr>
          <w:sz w:val="28"/>
          <w:szCs w:val="28"/>
          <w:lang w:val="en-US"/>
        </w:rPr>
        <w:t xml:space="preserve"> </w:t>
      </w:r>
      <w:r w:rsidRPr="00E56521">
        <w:rPr>
          <w:sz w:val="28"/>
          <w:szCs w:val="28"/>
          <w:lang w:val="en-US"/>
        </w:rPr>
        <w:t>technologies</w:t>
      </w:r>
      <w:r w:rsidRPr="00EF5547">
        <w:rPr>
          <w:sz w:val="28"/>
          <w:szCs w:val="28"/>
          <w:lang w:val="en-US"/>
        </w:rPr>
        <w:t xml:space="preserve"> in the long run</w:t>
      </w:r>
      <w:r w:rsidRPr="00E56521">
        <w:rPr>
          <w:sz w:val="28"/>
          <w:szCs w:val="28"/>
          <w:lang w:val="en-US"/>
        </w:rPr>
        <w:t>.</w:t>
      </w:r>
      <w:proofErr w:type="gramEnd"/>
      <w:r w:rsidRPr="00E56521">
        <w:rPr>
          <w:sz w:val="28"/>
          <w:szCs w:val="28"/>
          <w:lang w:val="en-US"/>
        </w:rPr>
        <w:t xml:space="preserve"> Thus, the adoption of the Laws of Ukraine "On electronic documents and electronic document circulation", "On State Financial Guarantees of Medical Care of the Population" was a prerequisite for the adoption of the Order of the Ministry of Health of Ukraine "On Amendments to the Order of the Ministry of Health of </w:t>
      </w:r>
      <w:r>
        <w:rPr>
          <w:sz w:val="28"/>
          <w:szCs w:val="28"/>
          <w:lang w:val="en-US"/>
        </w:rPr>
        <w:t>Ukraine of 19 July 2005 No. 360,"</w:t>
      </w:r>
      <w:r w:rsidRPr="00E56521">
        <w:rPr>
          <w:sz w:val="28"/>
          <w:szCs w:val="28"/>
          <w:lang w:val="en-US"/>
        </w:rPr>
        <w:t xml:space="preserve"> </w:t>
      </w:r>
      <w:r>
        <w:rPr>
          <w:sz w:val="28"/>
          <w:szCs w:val="28"/>
          <w:lang w:val="en-US"/>
        </w:rPr>
        <w:t>as of</w:t>
      </w:r>
      <w:r w:rsidRPr="00E56521">
        <w:rPr>
          <w:sz w:val="28"/>
          <w:szCs w:val="28"/>
          <w:lang w:val="en-US"/>
        </w:rPr>
        <w:t xml:space="preserve"> April 18, 2018, No. 735</w:t>
      </w:r>
      <w:r>
        <w:rPr>
          <w:sz w:val="28"/>
          <w:szCs w:val="28"/>
          <w:lang w:val="en-US"/>
        </w:rPr>
        <w:t>.</w:t>
      </w:r>
      <w:r w:rsidRPr="00E56521">
        <w:rPr>
          <w:sz w:val="28"/>
          <w:szCs w:val="28"/>
          <w:lang w:val="en-US"/>
        </w:rPr>
        <w:t xml:space="preserve"> In our opinion, the main </w:t>
      </w:r>
      <w:r>
        <w:rPr>
          <w:sz w:val="28"/>
          <w:szCs w:val="28"/>
          <w:lang w:val="en-US"/>
        </w:rPr>
        <w:t>novelty</w:t>
      </w:r>
      <w:r w:rsidRPr="00E56521">
        <w:rPr>
          <w:sz w:val="28"/>
          <w:szCs w:val="28"/>
          <w:lang w:val="en-US"/>
        </w:rPr>
        <w:t xml:space="preserve"> of this act</w:t>
      </w:r>
      <w:r>
        <w:rPr>
          <w:sz w:val="28"/>
          <w:szCs w:val="28"/>
          <w:lang w:val="en-US"/>
        </w:rPr>
        <w:t xml:space="preserve"> is an</w:t>
      </w:r>
      <w:r w:rsidRPr="00E56521">
        <w:rPr>
          <w:sz w:val="28"/>
          <w:szCs w:val="28"/>
          <w:lang w:val="en-US"/>
        </w:rPr>
        <w:t xml:space="preserve"> introduction of "electronic recipe", issued under the same rules as the usual recipes</w:t>
      </w:r>
      <w:r>
        <w:rPr>
          <w:sz w:val="28"/>
          <w:szCs w:val="28"/>
          <w:lang w:val="uk-UA"/>
        </w:rPr>
        <w:t xml:space="preserve"> </w:t>
      </w:r>
      <w:r>
        <w:rPr>
          <w:sz w:val="28"/>
          <w:szCs w:val="28"/>
          <w:lang w:val="en-US"/>
        </w:rPr>
        <w:t>by</w:t>
      </w:r>
      <w:r w:rsidRPr="00E56521">
        <w:rPr>
          <w:sz w:val="28"/>
          <w:szCs w:val="28"/>
          <w:lang w:val="en-US"/>
        </w:rPr>
        <w:t xml:space="preserve"> authorized </w:t>
      </w:r>
      <w:r>
        <w:rPr>
          <w:sz w:val="28"/>
          <w:szCs w:val="28"/>
          <w:lang w:val="en-US"/>
        </w:rPr>
        <w:t xml:space="preserve">person in </w:t>
      </w:r>
      <w:r w:rsidRPr="00E56521">
        <w:rPr>
          <w:sz w:val="28"/>
          <w:szCs w:val="28"/>
          <w:lang w:val="en-US"/>
        </w:rPr>
        <w:t xml:space="preserve">the information (information and telecommunication) system of the </w:t>
      </w:r>
      <w:r w:rsidRPr="006A26A1">
        <w:rPr>
          <w:sz w:val="28"/>
          <w:szCs w:val="28"/>
          <w:lang w:val="en-US"/>
        </w:rPr>
        <w:t xml:space="preserve">business entity </w:t>
      </w:r>
      <w:r w:rsidRPr="00E56521">
        <w:rPr>
          <w:sz w:val="28"/>
          <w:szCs w:val="28"/>
          <w:lang w:val="en-US"/>
        </w:rPr>
        <w:t>and signed</w:t>
      </w:r>
      <w:r>
        <w:rPr>
          <w:sz w:val="28"/>
          <w:szCs w:val="28"/>
          <w:lang w:val="en-US"/>
        </w:rPr>
        <w:t xml:space="preserve"> with</w:t>
      </w:r>
      <w:r w:rsidRPr="00E56521">
        <w:rPr>
          <w:sz w:val="28"/>
          <w:szCs w:val="28"/>
          <w:lang w:val="en-US"/>
        </w:rPr>
        <w:t xml:space="preserve"> an electronic digital signature using the enhanced certificate of a public key </w:t>
      </w:r>
      <w:r>
        <w:rPr>
          <w:sz w:val="28"/>
          <w:szCs w:val="28"/>
          <w:lang w:val="en-US"/>
        </w:rPr>
        <w:t>via r</w:t>
      </w:r>
      <w:r w:rsidRPr="00E56521">
        <w:rPr>
          <w:sz w:val="28"/>
          <w:szCs w:val="28"/>
          <w:lang w:val="en-US"/>
        </w:rPr>
        <w:t xml:space="preserve">eliable electronic digital signature. At the same time, the </w:t>
      </w:r>
      <w:r w:rsidRPr="006A26A1">
        <w:rPr>
          <w:sz w:val="28"/>
          <w:szCs w:val="28"/>
          <w:lang w:val="en-US"/>
        </w:rPr>
        <w:t>business</w:t>
      </w:r>
      <w:r w:rsidRPr="00E56521">
        <w:rPr>
          <w:sz w:val="28"/>
          <w:szCs w:val="28"/>
          <w:lang w:val="en-US"/>
        </w:rPr>
        <w:t xml:space="preserve"> entity </w:t>
      </w:r>
      <w:r>
        <w:rPr>
          <w:sz w:val="28"/>
          <w:szCs w:val="28"/>
          <w:lang w:val="en-US"/>
        </w:rPr>
        <w:t xml:space="preserve">is free to </w:t>
      </w:r>
      <w:r w:rsidRPr="00E56521">
        <w:rPr>
          <w:sz w:val="28"/>
          <w:szCs w:val="28"/>
          <w:lang w:val="en-US"/>
        </w:rPr>
        <w:t xml:space="preserve">decide on </w:t>
      </w:r>
      <w:r>
        <w:rPr>
          <w:sz w:val="28"/>
          <w:szCs w:val="28"/>
          <w:lang w:val="en-US"/>
        </w:rPr>
        <w:t>using</w:t>
      </w:r>
      <w:r w:rsidRPr="00E56521">
        <w:rPr>
          <w:sz w:val="28"/>
          <w:szCs w:val="28"/>
          <w:lang w:val="en-US"/>
        </w:rPr>
        <w:t xml:space="preserve"> of electronic prescriptions, except when the requirements for mandatory electronic prescription are specified by law.</w:t>
      </w:r>
    </w:p>
    <w:p w:rsidR="007868AC" w:rsidRPr="00E56521" w:rsidRDefault="007868AC" w:rsidP="007868AC">
      <w:pPr>
        <w:pStyle w:val="rvps2"/>
        <w:shd w:val="clear" w:color="auto" w:fill="FFFFFF"/>
        <w:spacing w:before="0" w:beforeAutospacing="0" w:after="0" w:afterAutospacing="0" w:line="360" w:lineRule="auto"/>
        <w:ind w:firstLine="709"/>
        <w:jc w:val="both"/>
        <w:textAlignment w:val="baseline"/>
        <w:rPr>
          <w:sz w:val="28"/>
          <w:szCs w:val="28"/>
          <w:lang w:val="en-US"/>
        </w:rPr>
      </w:pPr>
      <w:r w:rsidRPr="00E56521">
        <w:rPr>
          <w:sz w:val="28"/>
          <w:szCs w:val="28"/>
          <w:lang w:val="en-US"/>
        </w:rPr>
        <w:t xml:space="preserve">With the consent of the patient, the </w:t>
      </w:r>
      <w:r w:rsidRPr="006A26A1">
        <w:rPr>
          <w:sz w:val="28"/>
          <w:szCs w:val="28"/>
          <w:lang w:val="en-US"/>
        </w:rPr>
        <w:t xml:space="preserve">business </w:t>
      </w:r>
      <w:r w:rsidRPr="00E56521">
        <w:rPr>
          <w:sz w:val="28"/>
          <w:szCs w:val="28"/>
          <w:lang w:val="en-US"/>
        </w:rPr>
        <w:t>entity may provide additional services related to the electronic recipe (recipe notification via mobile</w:t>
      </w:r>
      <w:r>
        <w:rPr>
          <w:sz w:val="28"/>
          <w:szCs w:val="28"/>
          <w:lang w:val="en-US"/>
        </w:rPr>
        <w:t xml:space="preserve"> phone, e-mail</w:t>
      </w:r>
      <w:r w:rsidRPr="00E56521">
        <w:rPr>
          <w:sz w:val="28"/>
          <w:szCs w:val="28"/>
          <w:lang w:val="en-US"/>
        </w:rPr>
        <w:t>, etc.).</w:t>
      </w:r>
    </w:p>
    <w:p w:rsidR="007868AC" w:rsidRDefault="007868AC" w:rsidP="007868AC">
      <w:pPr>
        <w:pStyle w:val="rvps2"/>
        <w:shd w:val="clear" w:color="auto" w:fill="FFFFFF"/>
        <w:spacing w:before="0" w:beforeAutospacing="0" w:after="0" w:afterAutospacing="0" w:line="360" w:lineRule="auto"/>
        <w:ind w:firstLine="709"/>
        <w:jc w:val="both"/>
        <w:textAlignment w:val="baseline"/>
        <w:rPr>
          <w:sz w:val="28"/>
          <w:szCs w:val="28"/>
          <w:lang w:val="en-US"/>
        </w:rPr>
      </w:pPr>
      <w:r w:rsidRPr="00E56521">
        <w:rPr>
          <w:sz w:val="28"/>
          <w:szCs w:val="28"/>
          <w:lang w:val="en-US"/>
        </w:rPr>
        <w:t xml:space="preserve">For example, medical institutions </w:t>
      </w:r>
      <w:r>
        <w:rPr>
          <w:sz w:val="28"/>
          <w:szCs w:val="28"/>
          <w:lang w:val="en-US"/>
        </w:rPr>
        <w:t>have to</w:t>
      </w:r>
      <w:r w:rsidRPr="00E56521">
        <w:rPr>
          <w:sz w:val="28"/>
          <w:szCs w:val="28"/>
          <w:lang w:val="en-US"/>
        </w:rPr>
        <w:t xml:space="preserve"> register a declaration between </w:t>
      </w:r>
      <w:r>
        <w:rPr>
          <w:sz w:val="28"/>
          <w:szCs w:val="28"/>
          <w:lang w:val="en-US"/>
        </w:rPr>
        <w:t>a</w:t>
      </w:r>
      <w:r w:rsidRPr="00E56521">
        <w:rPr>
          <w:sz w:val="28"/>
          <w:szCs w:val="28"/>
          <w:lang w:val="en-US"/>
        </w:rPr>
        <w:t xml:space="preserve"> patient and </w:t>
      </w:r>
      <w:r>
        <w:rPr>
          <w:sz w:val="28"/>
          <w:szCs w:val="28"/>
          <w:lang w:val="en-US"/>
        </w:rPr>
        <w:t xml:space="preserve">chosen </w:t>
      </w:r>
      <w:r w:rsidRPr="00E56521">
        <w:rPr>
          <w:sz w:val="28"/>
          <w:szCs w:val="28"/>
          <w:lang w:val="en-US"/>
        </w:rPr>
        <w:t>medical institution (a doctor)</w:t>
      </w:r>
      <w:r>
        <w:rPr>
          <w:sz w:val="28"/>
          <w:szCs w:val="28"/>
          <w:lang w:val="en-US"/>
        </w:rPr>
        <w:t>, and such</w:t>
      </w:r>
      <w:r w:rsidRPr="00E56521">
        <w:rPr>
          <w:sz w:val="28"/>
          <w:szCs w:val="28"/>
          <w:lang w:val="en-US"/>
        </w:rPr>
        <w:t xml:space="preserve"> information allows the National Health Service to keep records for the further financing of suc</w:t>
      </w:r>
      <w:r>
        <w:rPr>
          <w:sz w:val="28"/>
          <w:szCs w:val="28"/>
          <w:lang w:val="en-US"/>
        </w:rPr>
        <w:t>h medical facilities. And block-chain could be used to display such information,</w:t>
      </w:r>
      <w:r w:rsidRPr="000C5402">
        <w:rPr>
          <w:sz w:val="28"/>
          <w:szCs w:val="28"/>
          <w:lang w:val="en-US"/>
        </w:rPr>
        <w:t xml:space="preserve"> </w:t>
      </w:r>
      <w:r w:rsidRPr="000C5402">
        <w:rPr>
          <w:sz w:val="28"/>
          <w:szCs w:val="28"/>
          <w:lang w:val="en-US"/>
        </w:rPr>
        <w:lastRenderedPageBreak/>
        <w:t>simultaneously</w:t>
      </w:r>
      <w:r w:rsidRPr="00E56521">
        <w:rPr>
          <w:sz w:val="28"/>
          <w:szCs w:val="28"/>
          <w:lang w:val="en-US"/>
        </w:rPr>
        <w:t xml:space="preserve"> simplify</w:t>
      </w:r>
      <w:r>
        <w:rPr>
          <w:sz w:val="28"/>
          <w:szCs w:val="28"/>
          <w:lang w:val="en-US"/>
        </w:rPr>
        <w:t>ing the process</w:t>
      </w:r>
      <w:r w:rsidRPr="00E56521">
        <w:rPr>
          <w:sz w:val="28"/>
          <w:szCs w:val="28"/>
          <w:lang w:val="en-US"/>
        </w:rPr>
        <w:t xml:space="preserve"> since collecting and sharing</w:t>
      </w:r>
      <w:r>
        <w:rPr>
          <w:sz w:val="28"/>
          <w:szCs w:val="28"/>
          <w:lang w:val="en-US"/>
        </w:rPr>
        <w:t xml:space="preserve"> of</w:t>
      </w:r>
      <w:r w:rsidRPr="00E56521">
        <w:rPr>
          <w:sz w:val="28"/>
          <w:szCs w:val="28"/>
          <w:lang w:val="en-US"/>
        </w:rPr>
        <w:t xml:space="preserve"> </w:t>
      </w:r>
      <w:r>
        <w:rPr>
          <w:sz w:val="28"/>
          <w:szCs w:val="28"/>
          <w:lang w:val="en-US"/>
        </w:rPr>
        <w:t xml:space="preserve">such </w:t>
      </w:r>
      <w:r w:rsidRPr="00E56521">
        <w:rPr>
          <w:sz w:val="28"/>
          <w:szCs w:val="28"/>
          <w:lang w:val="en-US"/>
        </w:rPr>
        <w:t>information is automated and timely.</w:t>
      </w:r>
    </w:p>
    <w:p w:rsidR="007868AC" w:rsidRDefault="007868AC" w:rsidP="007868AC">
      <w:pPr>
        <w:pStyle w:val="rvps2"/>
        <w:shd w:val="clear" w:color="auto" w:fill="FFFFFF"/>
        <w:spacing w:before="0" w:beforeAutospacing="0" w:after="0" w:afterAutospacing="0" w:line="360" w:lineRule="auto"/>
        <w:ind w:firstLine="709"/>
        <w:jc w:val="both"/>
        <w:textAlignment w:val="baseline"/>
        <w:rPr>
          <w:sz w:val="28"/>
          <w:szCs w:val="28"/>
          <w:lang w:val="en-US"/>
        </w:rPr>
      </w:pPr>
      <w:r w:rsidRPr="0050775D">
        <w:rPr>
          <w:sz w:val="28"/>
          <w:szCs w:val="28"/>
          <w:lang w:val="en-US"/>
        </w:rPr>
        <w:t>In addition, block</w:t>
      </w:r>
      <w:r>
        <w:rPr>
          <w:sz w:val="28"/>
          <w:szCs w:val="28"/>
          <w:lang w:val="en-US"/>
        </w:rPr>
        <w:t>-chain</w:t>
      </w:r>
      <w:r w:rsidRPr="0050775D">
        <w:rPr>
          <w:sz w:val="28"/>
          <w:szCs w:val="28"/>
          <w:lang w:val="en-US"/>
        </w:rPr>
        <w:t xml:space="preserve"> is used in the health</w:t>
      </w:r>
      <w:r>
        <w:rPr>
          <w:sz w:val="28"/>
          <w:szCs w:val="28"/>
          <w:lang w:val="en-US"/>
        </w:rPr>
        <w:t>care</w:t>
      </w:r>
      <w:r w:rsidRPr="0050775D">
        <w:rPr>
          <w:sz w:val="28"/>
          <w:szCs w:val="28"/>
          <w:lang w:val="en-US"/>
        </w:rPr>
        <w:t xml:space="preserve"> sector</w:t>
      </w:r>
      <w:r>
        <w:rPr>
          <w:sz w:val="28"/>
          <w:szCs w:val="28"/>
          <w:lang w:val="en-US"/>
        </w:rPr>
        <w:t xml:space="preserve"> in order</w:t>
      </w:r>
      <w:r w:rsidRPr="0050775D">
        <w:rPr>
          <w:sz w:val="28"/>
          <w:szCs w:val="28"/>
          <w:lang w:val="en-US"/>
        </w:rPr>
        <w:t xml:space="preserve"> to deliver high quality and effective medicines to patients. Some researchers believe that global pharmaceutical supply chains are complex and work with outdated platforms that do not provide effective partner collaboration in compl</w:t>
      </w:r>
      <w:r>
        <w:rPr>
          <w:sz w:val="28"/>
          <w:szCs w:val="28"/>
          <w:lang w:val="en-US"/>
        </w:rPr>
        <w:t xml:space="preserve">ying with regulatory guidelines, so that they </w:t>
      </w:r>
      <w:r w:rsidRPr="0050775D">
        <w:rPr>
          <w:sz w:val="28"/>
          <w:szCs w:val="28"/>
          <w:lang w:val="en-US"/>
        </w:rPr>
        <w:t xml:space="preserve">cannot guarantee the security of </w:t>
      </w:r>
      <w:proofErr w:type="spellStart"/>
      <w:r>
        <w:rPr>
          <w:sz w:val="28"/>
          <w:szCs w:val="28"/>
          <w:lang w:val="en-US"/>
        </w:rPr>
        <w:t>medecines</w:t>
      </w:r>
      <w:proofErr w:type="spellEnd"/>
      <w:r w:rsidRPr="0050775D">
        <w:rPr>
          <w:sz w:val="28"/>
          <w:szCs w:val="28"/>
          <w:lang w:val="en-US"/>
        </w:rPr>
        <w:t xml:space="preserve"> distribution.</w:t>
      </w:r>
    </w:p>
    <w:p w:rsidR="007868AC" w:rsidRDefault="007868AC" w:rsidP="007868AC">
      <w:pPr>
        <w:pStyle w:val="rvps2"/>
        <w:shd w:val="clear" w:color="auto" w:fill="FFFFFF"/>
        <w:spacing w:before="0" w:beforeAutospacing="0" w:after="0" w:afterAutospacing="0" w:line="360" w:lineRule="auto"/>
        <w:ind w:firstLine="709"/>
        <w:jc w:val="both"/>
        <w:textAlignment w:val="baseline"/>
        <w:rPr>
          <w:sz w:val="28"/>
          <w:szCs w:val="28"/>
          <w:lang w:val="en-US"/>
        </w:rPr>
      </w:pPr>
      <w:r w:rsidRPr="0050775D">
        <w:rPr>
          <w:sz w:val="28"/>
          <w:szCs w:val="28"/>
          <w:lang w:val="en-US"/>
        </w:rPr>
        <w:t>In thi</w:t>
      </w:r>
      <w:r>
        <w:rPr>
          <w:sz w:val="28"/>
          <w:szCs w:val="28"/>
          <w:lang w:val="en-US"/>
        </w:rPr>
        <w:t>s sense, according to experts, b</w:t>
      </w:r>
      <w:r w:rsidRPr="0050775D">
        <w:rPr>
          <w:sz w:val="28"/>
          <w:szCs w:val="28"/>
          <w:lang w:val="en-US"/>
        </w:rPr>
        <w:t>lock</w:t>
      </w:r>
      <w:r>
        <w:rPr>
          <w:sz w:val="28"/>
          <w:szCs w:val="28"/>
          <w:lang w:val="en-US"/>
        </w:rPr>
        <w:t>-chain</w:t>
      </w:r>
      <w:r w:rsidRPr="0050775D">
        <w:rPr>
          <w:sz w:val="28"/>
          <w:szCs w:val="28"/>
          <w:lang w:val="en-US"/>
        </w:rPr>
        <w:t xml:space="preserve"> is a decentralized platform for transactions between equal partners in a secure environment protected from unauthorized </w:t>
      </w:r>
      <w:r>
        <w:rPr>
          <w:sz w:val="28"/>
          <w:szCs w:val="28"/>
          <w:lang w:val="en-US"/>
        </w:rPr>
        <w:t>access. This technology allows</w:t>
      </w:r>
      <w:r w:rsidRPr="0050775D">
        <w:rPr>
          <w:sz w:val="28"/>
          <w:szCs w:val="28"/>
          <w:lang w:val="en-US"/>
        </w:rPr>
        <w:t xml:space="preserve"> to safely performing homogeneous operations with information without intermediaries </w:t>
      </w:r>
      <w:r>
        <w:rPr>
          <w:sz w:val="28"/>
          <w:szCs w:val="28"/>
          <w:lang w:val="en-US"/>
        </w:rPr>
        <w:t>in</w:t>
      </w:r>
      <w:r w:rsidRPr="0050775D">
        <w:rPr>
          <w:sz w:val="28"/>
          <w:szCs w:val="28"/>
          <w:lang w:val="en-US"/>
        </w:rPr>
        <w:t xml:space="preserve"> displa</w:t>
      </w:r>
      <w:r>
        <w:rPr>
          <w:sz w:val="28"/>
          <w:szCs w:val="28"/>
          <w:lang w:val="en-US"/>
        </w:rPr>
        <w:t>ying</w:t>
      </w:r>
      <w:r w:rsidRPr="0050775D">
        <w:rPr>
          <w:sz w:val="28"/>
          <w:szCs w:val="28"/>
          <w:lang w:val="en-US"/>
        </w:rPr>
        <w:t xml:space="preserve"> all transaction data.</w:t>
      </w:r>
    </w:p>
    <w:p w:rsidR="007868AC" w:rsidRPr="007868AC" w:rsidRDefault="007868AC" w:rsidP="007868AC">
      <w:pPr>
        <w:pStyle w:val="rvps2"/>
        <w:shd w:val="clear" w:color="auto" w:fill="FFFFFF"/>
        <w:spacing w:before="0" w:beforeAutospacing="0" w:after="0" w:afterAutospacing="0" w:line="360" w:lineRule="auto"/>
        <w:ind w:firstLine="709"/>
        <w:jc w:val="both"/>
        <w:textAlignment w:val="baseline"/>
        <w:rPr>
          <w:sz w:val="28"/>
          <w:szCs w:val="28"/>
          <w:lang w:val="en-US"/>
        </w:rPr>
      </w:pPr>
      <w:r w:rsidRPr="0050775D">
        <w:rPr>
          <w:sz w:val="28"/>
          <w:szCs w:val="28"/>
          <w:lang w:val="en-US"/>
        </w:rPr>
        <w:t>Th</w:t>
      </w:r>
      <w:r>
        <w:rPr>
          <w:sz w:val="28"/>
          <w:szCs w:val="28"/>
          <w:lang w:val="en-US"/>
        </w:rPr>
        <w:t>e above mean</w:t>
      </w:r>
      <w:r w:rsidRPr="0050775D">
        <w:rPr>
          <w:sz w:val="28"/>
          <w:szCs w:val="28"/>
          <w:lang w:val="en-US"/>
        </w:rPr>
        <w:t>s</w:t>
      </w:r>
      <w:r>
        <w:rPr>
          <w:sz w:val="28"/>
          <w:szCs w:val="28"/>
          <w:lang w:val="en-US"/>
        </w:rPr>
        <w:t xml:space="preserve"> that</w:t>
      </w:r>
      <w:r w:rsidRPr="0050775D">
        <w:rPr>
          <w:sz w:val="28"/>
          <w:szCs w:val="28"/>
          <w:lang w:val="en-US"/>
        </w:rPr>
        <w:t xml:space="preserve"> the benefit of using the block</w:t>
      </w:r>
      <w:r>
        <w:rPr>
          <w:sz w:val="28"/>
          <w:szCs w:val="28"/>
          <w:lang w:val="en-US"/>
        </w:rPr>
        <w:t>-chain system in health</w:t>
      </w:r>
      <w:r w:rsidRPr="0050775D">
        <w:rPr>
          <w:sz w:val="28"/>
          <w:szCs w:val="28"/>
          <w:lang w:val="en-US"/>
        </w:rPr>
        <w:t xml:space="preserve">care is not in doubt, but there is a problem of legal support for such an innovation, and not only in health care, but also in general. </w:t>
      </w:r>
    </w:p>
    <w:p w:rsidR="007868AC" w:rsidRPr="00E56521" w:rsidRDefault="007868AC" w:rsidP="007868AC">
      <w:pPr>
        <w:autoSpaceDE w:val="0"/>
        <w:autoSpaceDN w:val="0"/>
        <w:adjustRightInd w:val="0"/>
        <w:spacing w:line="360" w:lineRule="auto"/>
        <w:ind w:firstLine="709"/>
        <w:jc w:val="both"/>
        <w:rPr>
          <w:sz w:val="28"/>
          <w:szCs w:val="28"/>
          <w:lang w:val="en-US"/>
        </w:rPr>
      </w:pPr>
      <w:r w:rsidRPr="00E56521">
        <w:rPr>
          <w:sz w:val="28"/>
          <w:szCs w:val="28"/>
          <w:lang w:val="en-US"/>
        </w:rPr>
        <w:t xml:space="preserve">Theoretical problems of legal regulation in </w:t>
      </w:r>
      <w:r>
        <w:rPr>
          <w:sz w:val="28"/>
          <w:szCs w:val="28"/>
          <w:lang w:val="en-US"/>
        </w:rPr>
        <w:t>healthcare</w:t>
      </w:r>
      <w:r w:rsidRPr="00E56521">
        <w:rPr>
          <w:sz w:val="28"/>
          <w:szCs w:val="28"/>
          <w:lang w:val="en-US"/>
        </w:rPr>
        <w:t xml:space="preserve"> and patients</w:t>
      </w:r>
      <w:r>
        <w:rPr>
          <w:sz w:val="28"/>
          <w:szCs w:val="28"/>
          <w:lang w:val="en-US"/>
        </w:rPr>
        <w:t>’</w:t>
      </w:r>
      <w:r w:rsidRPr="00E56521">
        <w:rPr>
          <w:sz w:val="28"/>
          <w:szCs w:val="28"/>
          <w:lang w:val="en-US"/>
        </w:rPr>
        <w:t xml:space="preserve"> rights protection attract the attention of many scholars. They were researched, in particular</w:t>
      </w:r>
      <w:r>
        <w:rPr>
          <w:sz w:val="28"/>
          <w:szCs w:val="28"/>
          <w:lang w:val="en-US"/>
        </w:rPr>
        <w:t xml:space="preserve">, by R.A. </w:t>
      </w:r>
      <w:proofErr w:type="spellStart"/>
      <w:r>
        <w:rPr>
          <w:sz w:val="28"/>
          <w:szCs w:val="28"/>
          <w:lang w:val="en-US"/>
        </w:rPr>
        <w:t>May</w:t>
      </w:r>
      <w:r w:rsidRPr="00E56521">
        <w:rPr>
          <w:sz w:val="28"/>
          <w:szCs w:val="28"/>
          <w:lang w:val="en-US"/>
        </w:rPr>
        <w:t>dan</w:t>
      </w:r>
      <w:r>
        <w:rPr>
          <w:sz w:val="28"/>
          <w:szCs w:val="28"/>
          <w:lang w:val="en-US"/>
        </w:rPr>
        <w:t>yk</w:t>
      </w:r>
      <w:proofErr w:type="spellEnd"/>
      <w:r w:rsidRPr="00E56521">
        <w:rPr>
          <w:sz w:val="28"/>
          <w:szCs w:val="28"/>
          <w:lang w:val="en-US"/>
        </w:rPr>
        <w:t xml:space="preserve">, </w:t>
      </w:r>
      <w:proofErr w:type="spellStart"/>
      <w:r w:rsidRPr="00E56521">
        <w:rPr>
          <w:sz w:val="28"/>
          <w:szCs w:val="28"/>
          <w:lang w:val="en-US"/>
        </w:rPr>
        <w:t>I.Ya</w:t>
      </w:r>
      <w:proofErr w:type="spellEnd"/>
      <w:r w:rsidRPr="00E56521">
        <w:rPr>
          <w:sz w:val="28"/>
          <w:szCs w:val="28"/>
          <w:lang w:val="en-US"/>
        </w:rPr>
        <w:t xml:space="preserve">. </w:t>
      </w:r>
      <w:proofErr w:type="spellStart"/>
      <w:r w:rsidRPr="00E56521">
        <w:rPr>
          <w:sz w:val="28"/>
          <w:szCs w:val="28"/>
          <w:lang w:val="en-US"/>
        </w:rPr>
        <w:t>Senyuta</w:t>
      </w:r>
      <w:proofErr w:type="spellEnd"/>
      <w:r>
        <w:rPr>
          <w:sz w:val="28"/>
          <w:szCs w:val="28"/>
          <w:lang w:val="en-US"/>
        </w:rPr>
        <w:t>,</w:t>
      </w:r>
      <w:r w:rsidRPr="00E56521">
        <w:rPr>
          <w:sz w:val="28"/>
          <w:szCs w:val="28"/>
          <w:lang w:val="en-US"/>
        </w:rPr>
        <w:t xml:space="preserve"> Z.</w:t>
      </w:r>
      <w:r>
        <w:rPr>
          <w:sz w:val="28"/>
          <w:szCs w:val="28"/>
          <w:lang w:val="en-US"/>
        </w:rPr>
        <w:t xml:space="preserve">S. </w:t>
      </w:r>
      <w:proofErr w:type="spellStart"/>
      <w:r>
        <w:rPr>
          <w:sz w:val="28"/>
          <w:szCs w:val="28"/>
          <w:lang w:val="en-US"/>
        </w:rPr>
        <w:t>H</w:t>
      </w:r>
      <w:r w:rsidRPr="00E56521">
        <w:rPr>
          <w:sz w:val="28"/>
          <w:szCs w:val="28"/>
          <w:lang w:val="en-US"/>
        </w:rPr>
        <w:t>ladun</w:t>
      </w:r>
      <w:proofErr w:type="spellEnd"/>
      <w:r w:rsidRPr="00E56521">
        <w:rPr>
          <w:sz w:val="28"/>
          <w:szCs w:val="28"/>
          <w:lang w:val="en-US"/>
        </w:rPr>
        <w:t>, I.</w:t>
      </w:r>
      <w:r>
        <w:rPr>
          <w:sz w:val="28"/>
          <w:szCs w:val="28"/>
          <w:lang w:val="en-US"/>
        </w:rPr>
        <w:t xml:space="preserve">O </w:t>
      </w:r>
      <w:proofErr w:type="spellStart"/>
      <w:r>
        <w:rPr>
          <w:sz w:val="28"/>
          <w:szCs w:val="28"/>
          <w:lang w:val="en-US"/>
        </w:rPr>
        <w:t>Bohomazova</w:t>
      </w:r>
      <w:proofErr w:type="spellEnd"/>
      <w:r>
        <w:rPr>
          <w:sz w:val="28"/>
          <w:szCs w:val="28"/>
          <w:lang w:val="en-US"/>
        </w:rPr>
        <w:t xml:space="preserve">, </w:t>
      </w:r>
      <w:proofErr w:type="spellStart"/>
      <w:r>
        <w:rPr>
          <w:sz w:val="28"/>
          <w:szCs w:val="28"/>
          <w:lang w:val="en-US"/>
        </w:rPr>
        <w:t>Ye</w:t>
      </w:r>
      <w:r w:rsidRPr="00E56521">
        <w:rPr>
          <w:sz w:val="28"/>
          <w:szCs w:val="28"/>
          <w:lang w:val="en-US"/>
        </w:rPr>
        <w:t>.A</w:t>
      </w:r>
      <w:proofErr w:type="spellEnd"/>
      <w:r w:rsidRPr="00E56521">
        <w:rPr>
          <w:sz w:val="28"/>
          <w:szCs w:val="28"/>
          <w:lang w:val="en-US"/>
        </w:rPr>
        <w:t xml:space="preserve">. </w:t>
      </w:r>
      <w:proofErr w:type="spellStart"/>
      <w:proofErr w:type="gramStart"/>
      <w:r>
        <w:rPr>
          <w:sz w:val="28"/>
          <w:szCs w:val="28"/>
          <w:lang w:val="en-US"/>
        </w:rPr>
        <w:t>H</w:t>
      </w:r>
      <w:r w:rsidRPr="00E56521">
        <w:rPr>
          <w:sz w:val="28"/>
          <w:szCs w:val="28"/>
          <w:lang w:val="en-US"/>
        </w:rPr>
        <w:t>r</w:t>
      </w:r>
      <w:r>
        <w:rPr>
          <w:sz w:val="28"/>
          <w:szCs w:val="28"/>
          <w:lang w:val="en-US"/>
        </w:rPr>
        <w:t>i</w:t>
      </w:r>
      <w:r w:rsidRPr="00E56521">
        <w:rPr>
          <w:sz w:val="28"/>
          <w:szCs w:val="28"/>
          <w:lang w:val="en-US"/>
        </w:rPr>
        <w:t>ekov</w:t>
      </w:r>
      <w:proofErr w:type="spellEnd"/>
      <w:r w:rsidRPr="00E56521">
        <w:rPr>
          <w:sz w:val="28"/>
          <w:szCs w:val="28"/>
          <w:lang w:val="en-US"/>
        </w:rPr>
        <w:t xml:space="preserve">, A.O. </w:t>
      </w:r>
      <w:proofErr w:type="spellStart"/>
      <w:r>
        <w:rPr>
          <w:sz w:val="28"/>
          <w:szCs w:val="28"/>
          <w:lang w:val="en-US"/>
        </w:rPr>
        <w:t>H</w:t>
      </w:r>
      <w:r w:rsidRPr="00E56521">
        <w:rPr>
          <w:sz w:val="28"/>
          <w:szCs w:val="28"/>
          <w:lang w:val="en-US"/>
        </w:rPr>
        <w:t>arkusha</w:t>
      </w:r>
      <w:proofErr w:type="spellEnd"/>
      <w:r>
        <w:rPr>
          <w:sz w:val="28"/>
          <w:szCs w:val="28"/>
          <w:lang w:val="en-US"/>
        </w:rPr>
        <w:t>,</w:t>
      </w:r>
      <w:r w:rsidRPr="00E56521">
        <w:rPr>
          <w:sz w:val="28"/>
          <w:szCs w:val="28"/>
          <w:lang w:val="en-US"/>
        </w:rPr>
        <w:t xml:space="preserve"> and others.</w:t>
      </w:r>
      <w:proofErr w:type="gramEnd"/>
      <w:r w:rsidRPr="00E56521">
        <w:rPr>
          <w:sz w:val="28"/>
          <w:szCs w:val="28"/>
          <w:lang w:val="en-US"/>
        </w:rPr>
        <w:t xml:space="preserve"> However, the </w:t>
      </w:r>
      <w:proofErr w:type="gramStart"/>
      <w:r w:rsidRPr="00E56521">
        <w:rPr>
          <w:sz w:val="28"/>
          <w:szCs w:val="28"/>
          <w:lang w:val="en-US"/>
        </w:rPr>
        <w:t>peculiarities</w:t>
      </w:r>
      <w:r>
        <w:rPr>
          <w:sz w:val="28"/>
          <w:szCs w:val="28"/>
          <w:lang w:val="en-US"/>
        </w:rPr>
        <w:t xml:space="preserve"> of</w:t>
      </w:r>
      <w:r w:rsidRPr="00E56521">
        <w:rPr>
          <w:sz w:val="28"/>
          <w:szCs w:val="28"/>
          <w:lang w:val="en-US"/>
        </w:rPr>
        <w:t xml:space="preserve"> digital technologies</w:t>
      </w:r>
      <w:r>
        <w:rPr>
          <w:sz w:val="28"/>
          <w:szCs w:val="28"/>
          <w:lang w:val="en-US"/>
        </w:rPr>
        <w:t>’</w:t>
      </w:r>
      <w:r w:rsidRPr="00E56521">
        <w:rPr>
          <w:sz w:val="28"/>
          <w:szCs w:val="28"/>
          <w:lang w:val="en-US"/>
        </w:rPr>
        <w:t xml:space="preserve"> use and the </w:t>
      </w:r>
      <w:r>
        <w:rPr>
          <w:sz w:val="28"/>
          <w:szCs w:val="28"/>
          <w:lang w:val="en-US"/>
        </w:rPr>
        <w:t>use</w:t>
      </w:r>
      <w:r w:rsidRPr="00E56521">
        <w:rPr>
          <w:sz w:val="28"/>
          <w:szCs w:val="28"/>
          <w:lang w:val="en-US"/>
        </w:rPr>
        <w:t xml:space="preserve"> of </w:t>
      </w:r>
      <w:r>
        <w:rPr>
          <w:sz w:val="28"/>
          <w:szCs w:val="28"/>
          <w:lang w:val="en-US"/>
        </w:rPr>
        <w:t xml:space="preserve">block-chain </w:t>
      </w:r>
      <w:r w:rsidRPr="00E56521">
        <w:rPr>
          <w:sz w:val="28"/>
          <w:szCs w:val="28"/>
          <w:lang w:val="en-US"/>
        </w:rPr>
        <w:t>in particular ha</w:t>
      </w:r>
      <w:r>
        <w:rPr>
          <w:sz w:val="28"/>
          <w:szCs w:val="28"/>
          <w:lang w:val="en-US"/>
        </w:rPr>
        <w:t>s</w:t>
      </w:r>
      <w:proofErr w:type="gramEnd"/>
      <w:r w:rsidRPr="00E56521">
        <w:rPr>
          <w:sz w:val="28"/>
          <w:szCs w:val="28"/>
          <w:lang w:val="en-US"/>
        </w:rPr>
        <w:t xml:space="preserve"> remained unscathed by </w:t>
      </w:r>
      <w:proofErr w:type="spellStart"/>
      <w:r w:rsidRPr="00E56521">
        <w:rPr>
          <w:sz w:val="28"/>
          <w:szCs w:val="28"/>
          <w:lang w:val="en-US"/>
        </w:rPr>
        <w:t>sc</w:t>
      </w:r>
      <w:r>
        <w:rPr>
          <w:sz w:val="28"/>
          <w:szCs w:val="28"/>
          <w:lang w:val="en-US"/>
        </w:rPr>
        <w:t>olar</w:t>
      </w:r>
      <w:r w:rsidRPr="00E56521">
        <w:rPr>
          <w:sz w:val="28"/>
          <w:szCs w:val="28"/>
          <w:lang w:val="en-US"/>
        </w:rPr>
        <w:t>s</w:t>
      </w:r>
      <w:proofErr w:type="spellEnd"/>
      <w:r w:rsidRPr="00E56521">
        <w:rPr>
          <w:sz w:val="28"/>
          <w:szCs w:val="28"/>
          <w:lang w:val="en-US"/>
        </w:rPr>
        <w:t xml:space="preserve"> </w:t>
      </w:r>
      <w:r>
        <w:rPr>
          <w:sz w:val="28"/>
          <w:szCs w:val="28"/>
          <w:lang w:val="en-US"/>
        </w:rPr>
        <w:t xml:space="preserve">and </w:t>
      </w:r>
      <w:r w:rsidRPr="00E56521">
        <w:rPr>
          <w:sz w:val="28"/>
          <w:szCs w:val="28"/>
          <w:lang w:val="en-US"/>
        </w:rPr>
        <w:t>medical law specialists.</w:t>
      </w:r>
    </w:p>
    <w:p w:rsidR="007868AC" w:rsidRPr="00E56521" w:rsidRDefault="007868AC" w:rsidP="007868AC">
      <w:pPr>
        <w:autoSpaceDE w:val="0"/>
        <w:autoSpaceDN w:val="0"/>
        <w:adjustRightInd w:val="0"/>
        <w:spacing w:line="360" w:lineRule="auto"/>
        <w:ind w:firstLine="709"/>
        <w:jc w:val="both"/>
        <w:rPr>
          <w:sz w:val="28"/>
          <w:szCs w:val="28"/>
          <w:lang w:val="en-US"/>
        </w:rPr>
      </w:pPr>
      <w:r w:rsidRPr="00E56521">
        <w:rPr>
          <w:sz w:val="28"/>
          <w:szCs w:val="28"/>
          <w:lang w:val="en-US"/>
        </w:rPr>
        <w:t xml:space="preserve">The purpose of this study is to analyze the potential impact of </w:t>
      </w:r>
      <w:r>
        <w:rPr>
          <w:sz w:val="28"/>
          <w:szCs w:val="28"/>
          <w:lang w:val="en-US"/>
        </w:rPr>
        <w:t>block-chain technology on healthcare</w:t>
      </w:r>
      <w:r w:rsidRPr="00E56521">
        <w:rPr>
          <w:sz w:val="28"/>
          <w:szCs w:val="28"/>
          <w:lang w:val="en-US"/>
        </w:rPr>
        <w:t xml:space="preserve">, </w:t>
      </w:r>
      <w:r>
        <w:rPr>
          <w:sz w:val="28"/>
          <w:szCs w:val="28"/>
          <w:lang w:val="en-US"/>
        </w:rPr>
        <w:t>its</w:t>
      </w:r>
      <w:r w:rsidRPr="00E56521">
        <w:rPr>
          <w:sz w:val="28"/>
          <w:szCs w:val="28"/>
          <w:lang w:val="en-US"/>
        </w:rPr>
        <w:t xml:space="preserve"> legal nature and the possibility of legal protection of patients</w:t>
      </w:r>
      <w:r>
        <w:rPr>
          <w:sz w:val="28"/>
          <w:szCs w:val="28"/>
          <w:lang w:val="en-US"/>
        </w:rPr>
        <w:t>’</w:t>
      </w:r>
      <w:r w:rsidRPr="00E56521">
        <w:rPr>
          <w:sz w:val="28"/>
          <w:szCs w:val="28"/>
          <w:lang w:val="en-US"/>
        </w:rPr>
        <w:t xml:space="preserve"> rights </w:t>
      </w:r>
      <w:r>
        <w:rPr>
          <w:sz w:val="28"/>
          <w:szCs w:val="28"/>
          <w:lang w:val="en-US"/>
        </w:rPr>
        <w:t>in the</w:t>
      </w:r>
      <w:r w:rsidRPr="00E56521">
        <w:rPr>
          <w:sz w:val="28"/>
          <w:szCs w:val="28"/>
          <w:lang w:val="en-US"/>
        </w:rPr>
        <w:t xml:space="preserve"> </w:t>
      </w:r>
      <w:r>
        <w:rPr>
          <w:sz w:val="28"/>
          <w:szCs w:val="28"/>
          <w:lang w:val="en-US"/>
        </w:rPr>
        <w:t xml:space="preserve">block-chain </w:t>
      </w:r>
      <w:r w:rsidRPr="00E56521">
        <w:rPr>
          <w:sz w:val="28"/>
          <w:szCs w:val="28"/>
          <w:lang w:val="en-US"/>
        </w:rPr>
        <w:t>system.</w:t>
      </w:r>
    </w:p>
    <w:p w:rsidR="007868AC" w:rsidRPr="00E56521" w:rsidRDefault="007868AC" w:rsidP="007868AC">
      <w:pPr>
        <w:autoSpaceDE w:val="0"/>
        <w:autoSpaceDN w:val="0"/>
        <w:adjustRightInd w:val="0"/>
        <w:spacing w:line="360" w:lineRule="auto"/>
        <w:ind w:firstLine="709"/>
        <w:jc w:val="both"/>
        <w:rPr>
          <w:sz w:val="28"/>
          <w:szCs w:val="28"/>
          <w:lang w:val="en-US"/>
        </w:rPr>
      </w:pPr>
      <w:r w:rsidRPr="00E56521">
        <w:rPr>
          <w:sz w:val="28"/>
          <w:szCs w:val="28"/>
          <w:lang w:val="en-US"/>
        </w:rPr>
        <w:t xml:space="preserve">The </w:t>
      </w:r>
      <w:r>
        <w:rPr>
          <w:sz w:val="28"/>
          <w:szCs w:val="28"/>
          <w:lang w:val="en-US"/>
        </w:rPr>
        <w:t xml:space="preserve">author of the </w:t>
      </w:r>
      <w:r w:rsidRPr="00E56521">
        <w:rPr>
          <w:sz w:val="28"/>
          <w:szCs w:val="28"/>
          <w:lang w:val="en-US"/>
        </w:rPr>
        <w:t>research used scientific publications of leading experts in the field of medical law, current and prospective Ukrainian legislation. The research is based on an organic combination of general scientific and special-legal research methods.</w:t>
      </w:r>
    </w:p>
    <w:p w:rsidR="007868AC" w:rsidRDefault="007868AC" w:rsidP="007868AC">
      <w:pPr>
        <w:autoSpaceDE w:val="0"/>
        <w:autoSpaceDN w:val="0"/>
        <w:adjustRightInd w:val="0"/>
        <w:spacing w:line="360" w:lineRule="auto"/>
        <w:ind w:firstLine="709"/>
        <w:jc w:val="both"/>
        <w:rPr>
          <w:sz w:val="28"/>
          <w:szCs w:val="28"/>
          <w:lang w:val="en-US"/>
        </w:rPr>
      </w:pPr>
      <w:r w:rsidRPr="00E56521">
        <w:rPr>
          <w:sz w:val="28"/>
          <w:szCs w:val="28"/>
          <w:lang w:val="en-US"/>
        </w:rPr>
        <w:lastRenderedPageBreak/>
        <w:t>From the experts</w:t>
      </w:r>
      <w:r>
        <w:rPr>
          <w:sz w:val="28"/>
          <w:szCs w:val="28"/>
          <w:lang w:val="en-US"/>
        </w:rPr>
        <w:t>’ point of view</w:t>
      </w:r>
      <w:r w:rsidRPr="00E56521">
        <w:rPr>
          <w:sz w:val="28"/>
          <w:szCs w:val="28"/>
          <w:lang w:val="en-US"/>
        </w:rPr>
        <w:t xml:space="preserve">, the </w:t>
      </w:r>
      <w:r>
        <w:rPr>
          <w:sz w:val="28"/>
          <w:szCs w:val="28"/>
          <w:lang w:val="en-US"/>
        </w:rPr>
        <w:t>block-chain</w:t>
      </w:r>
      <w:r w:rsidRPr="00E56521">
        <w:rPr>
          <w:sz w:val="28"/>
          <w:szCs w:val="28"/>
          <w:lang w:val="en-US"/>
        </w:rPr>
        <w:t xml:space="preserve"> </w:t>
      </w:r>
      <w:r>
        <w:rPr>
          <w:sz w:val="28"/>
          <w:szCs w:val="28"/>
          <w:lang w:val="en-US"/>
        </w:rPr>
        <w:t>could</w:t>
      </w:r>
      <w:r w:rsidRPr="00E56521">
        <w:rPr>
          <w:sz w:val="28"/>
          <w:szCs w:val="28"/>
          <w:lang w:val="en-US"/>
        </w:rPr>
        <w:t xml:space="preserve"> be used </w:t>
      </w:r>
      <w:r>
        <w:rPr>
          <w:sz w:val="28"/>
          <w:szCs w:val="28"/>
          <w:lang w:val="en-US"/>
        </w:rPr>
        <w:t>at least in the following spheres.</w:t>
      </w:r>
      <w:r w:rsidRPr="00E56521">
        <w:rPr>
          <w:sz w:val="28"/>
          <w:szCs w:val="28"/>
          <w:lang w:val="en-US"/>
        </w:rPr>
        <w:t xml:space="preserve"> </w:t>
      </w:r>
    </w:p>
    <w:p w:rsidR="007868AC" w:rsidRPr="00E56521" w:rsidRDefault="007868AC" w:rsidP="007868AC">
      <w:pPr>
        <w:autoSpaceDE w:val="0"/>
        <w:autoSpaceDN w:val="0"/>
        <w:adjustRightInd w:val="0"/>
        <w:spacing w:line="360" w:lineRule="auto"/>
        <w:ind w:firstLine="709"/>
        <w:jc w:val="both"/>
        <w:rPr>
          <w:sz w:val="28"/>
          <w:szCs w:val="28"/>
          <w:lang w:val="en-US"/>
        </w:rPr>
      </w:pPr>
      <w:r>
        <w:rPr>
          <w:sz w:val="28"/>
          <w:szCs w:val="28"/>
          <w:lang w:val="en-US"/>
        </w:rPr>
        <w:t>F</w:t>
      </w:r>
      <w:r w:rsidRPr="00E56521">
        <w:rPr>
          <w:sz w:val="28"/>
          <w:szCs w:val="28"/>
          <w:lang w:val="en-US"/>
        </w:rPr>
        <w:t>irstly</w:t>
      </w:r>
      <w:r>
        <w:rPr>
          <w:sz w:val="28"/>
          <w:szCs w:val="28"/>
          <w:lang w:val="en-US"/>
        </w:rPr>
        <w:t>: as an instrument of</w:t>
      </w:r>
      <w:r w:rsidRPr="00E56521">
        <w:rPr>
          <w:sz w:val="28"/>
          <w:szCs w:val="28"/>
          <w:lang w:val="en-US"/>
        </w:rPr>
        <w:t xml:space="preserve"> patient</w:t>
      </w:r>
      <w:r>
        <w:rPr>
          <w:sz w:val="28"/>
          <w:szCs w:val="28"/>
          <w:lang w:val="en-US"/>
        </w:rPr>
        <w:t>s’</w:t>
      </w:r>
      <w:r w:rsidRPr="00E56521">
        <w:rPr>
          <w:sz w:val="28"/>
          <w:szCs w:val="28"/>
          <w:lang w:val="en-US"/>
        </w:rPr>
        <w:t xml:space="preserve"> data storage. </w:t>
      </w:r>
      <w:r>
        <w:rPr>
          <w:sz w:val="28"/>
          <w:szCs w:val="28"/>
          <w:lang w:val="en-US"/>
        </w:rPr>
        <w:t>Till now</w:t>
      </w:r>
      <w:r w:rsidRPr="00E56521">
        <w:rPr>
          <w:sz w:val="28"/>
          <w:szCs w:val="28"/>
          <w:lang w:val="en-US"/>
        </w:rPr>
        <w:t xml:space="preserve">, for example vaccination </w:t>
      </w:r>
      <w:r>
        <w:rPr>
          <w:sz w:val="28"/>
          <w:szCs w:val="28"/>
          <w:lang w:val="en-US"/>
        </w:rPr>
        <w:t>records (</w:t>
      </w:r>
      <w:r w:rsidRPr="00E56521">
        <w:rPr>
          <w:sz w:val="28"/>
          <w:szCs w:val="28"/>
          <w:lang w:val="en-US"/>
        </w:rPr>
        <w:t xml:space="preserve">and </w:t>
      </w:r>
      <w:r>
        <w:rPr>
          <w:sz w:val="28"/>
          <w:szCs w:val="28"/>
          <w:lang w:val="en-US"/>
        </w:rPr>
        <w:t xml:space="preserve">almost </w:t>
      </w:r>
      <w:r w:rsidRPr="00E56521">
        <w:rPr>
          <w:sz w:val="28"/>
          <w:szCs w:val="28"/>
          <w:lang w:val="en-US"/>
        </w:rPr>
        <w:t>all medical data in general</w:t>
      </w:r>
      <w:r>
        <w:rPr>
          <w:sz w:val="28"/>
          <w:szCs w:val="28"/>
          <w:lang w:val="en-US"/>
        </w:rPr>
        <w:t>)</w:t>
      </w:r>
      <w:r w:rsidRPr="00E56521">
        <w:rPr>
          <w:sz w:val="28"/>
          <w:szCs w:val="28"/>
          <w:lang w:val="en-US"/>
        </w:rPr>
        <w:t xml:space="preserve"> </w:t>
      </w:r>
      <w:r>
        <w:rPr>
          <w:sz w:val="28"/>
          <w:szCs w:val="28"/>
          <w:lang w:val="en-US"/>
        </w:rPr>
        <w:t>have been</w:t>
      </w:r>
      <w:r w:rsidRPr="00E56521">
        <w:rPr>
          <w:sz w:val="28"/>
          <w:szCs w:val="28"/>
          <w:lang w:val="en-US"/>
        </w:rPr>
        <w:t xml:space="preserve"> stored</w:t>
      </w:r>
      <w:r>
        <w:rPr>
          <w:sz w:val="28"/>
          <w:szCs w:val="28"/>
          <w:lang w:val="en-US"/>
        </w:rPr>
        <w:t xml:space="preserve"> mainly in hard copies</w:t>
      </w:r>
      <w:r w:rsidRPr="00804582">
        <w:rPr>
          <w:sz w:val="28"/>
          <w:szCs w:val="28"/>
          <w:lang w:val="en-US"/>
        </w:rPr>
        <w:t>,</w:t>
      </w:r>
      <w:r w:rsidRPr="00E56521">
        <w:rPr>
          <w:sz w:val="28"/>
          <w:szCs w:val="28"/>
          <w:lang w:val="en-US"/>
        </w:rPr>
        <w:t xml:space="preserve"> and</w:t>
      </w:r>
      <w:r w:rsidRPr="00804582">
        <w:rPr>
          <w:sz w:val="28"/>
          <w:szCs w:val="28"/>
          <w:lang w:val="en-US"/>
        </w:rPr>
        <w:t xml:space="preserve"> </w:t>
      </w:r>
      <w:r>
        <w:rPr>
          <w:sz w:val="28"/>
          <w:szCs w:val="28"/>
          <w:lang w:val="en-US"/>
        </w:rPr>
        <w:t>only in some cases,</w:t>
      </w:r>
      <w:r w:rsidRPr="00E56521">
        <w:rPr>
          <w:sz w:val="28"/>
          <w:szCs w:val="28"/>
          <w:lang w:val="en-US"/>
        </w:rPr>
        <w:t xml:space="preserve"> in electronic databases of medical </w:t>
      </w:r>
      <w:r>
        <w:rPr>
          <w:sz w:val="28"/>
          <w:szCs w:val="28"/>
          <w:lang w:val="en-US"/>
        </w:rPr>
        <w:t>institutions</w:t>
      </w:r>
      <w:r w:rsidRPr="00E56521">
        <w:rPr>
          <w:sz w:val="28"/>
          <w:szCs w:val="28"/>
          <w:lang w:val="en-US"/>
        </w:rPr>
        <w:t>.</w:t>
      </w:r>
      <w:r w:rsidRPr="00804582">
        <w:rPr>
          <w:sz w:val="28"/>
          <w:szCs w:val="28"/>
          <w:lang w:val="en-US"/>
        </w:rPr>
        <w:t xml:space="preserve"> </w:t>
      </w:r>
      <w:r w:rsidRPr="00E56521">
        <w:rPr>
          <w:sz w:val="28"/>
          <w:szCs w:val="28"/>
          <w:lang w:val="en-US"/>
        </w:rPr>
        <w:t xml:space="preserve">In this case, patients do not have any mechanisms for controlling what happens to personal data stored in various medical documents. Theoretically, </w:t>
      </w:r>
      <w:r>
        <w:rPr>
          <w:sz w:val="28"/>
          <w:szCs w:val="28"/>
          <w:lang w:val="en-US"/>
        </w:rPr>
        <w:t>such data</w:t>
      </w:r>
      <w:r w:rsidRPr="00E56521">
        <w:rPr>
          <w:sz w:val="28"/>
          <w:szCs w:val="28"/>
          <w:lang w:val="en-US"/>
        </w:rPr>
        <w:t xml:space="preserve"> can be transferred to unknown organizations or just</w:t>
      </w:r>
      <w:r>
        <w:rPr>
          <w:sz w:val="28"/>
          <w:szCs w:val="28"/>
          <w:lang w:val="en-US"/>
        </w:rPr>
        <w:t xml:space="preserve"> being</w:t>
      </w:r>
      <w:r w:rsidRPr="00E56521">
        <w:rPr>
          <w:sz w:val="28"/>
          <w:szCs w:val="28"/>
          <w:lang w:val="en-US"/>
        </w:rPr>
        <w:t xml:space="preserve"> lost as a result of a system failure.</w:t>
      </w:r>
    </w:p>
    <w:p w:rsidR="007868AC" w:rsidRPr="00E56521" w:rsidRDefault="007868AC" w:rsidP="007868AC">
      <w:pPr>
        <w:autoSpaceDE w:val="0"/>
        <w:autoSpaceDN w:val="0"/>
        <w:adjustRightInd w:val="0"/>
        <w:spacing w:line="360" w:lineRule="auto"/>
        <w:ind w:firstLine="709"/>
        <w:jc w:val="both"/>
        <w:rPr>
          <w:sz w:val="28"/>
          <w:szCs w:val="28"/>
          <w:lang w:val="en-US"/>
        </w:rPr>
      </w:pPr>
      <w:r w:rsidRPr="00E56521">
        <w:rPr>
          <w:sz w:val="28"/>
          <w:szCs w:val="28"/>
          <w:lang w:val="en-US"/>
        </w:rPr>
        <w:t>Second</w:t>
      </w:r>
      <w:r>
        <w:rPr>
          <w:sz w:val="28"/>
          <w:szCs w:val="28"/>
          <w:lang w:val="en-US"/>
        </w:rPr>
        <w:t>ly: block-chain can be used for</w:t>
      </w:r>
      <w:r w:rsidRPr="00E56521">
        <w:rPr>
          <w:sz w:val="28"/>
          <w:szCs w:val="28"/>
          <w:lang w:val="en-US"/>
        </w:rPr>
        <w:t xml:space="preserve"> monitoring of the supply of pharmaceutical products, including medicines containing </w:t>
      </w:r>
      <w:r w:rsidRPr="0031163B">
        <w:rPr>
          <w:sz w:val="28"/>
          <w:szCs w:val="28"/>
          <w:lang w:val="en-US"/>
        </w:rPr>
        <w:t>virulent substances.</w:t>
      </w:r>
      <w:r>
        <w:rPr>
          <w:sz w:val="28"/>
          <w:szCs w:val="28"/>
          <w:lang w:val="en-US"/>
        </w:rPr>
        <w:t xml:space="preserve"> It should be noted that the technology of S</w:t>
      </w:r>
      <w:r w:rsidRPr="00E56521">
        <w:rPr>
          <w:sz w:val="28"/>
          <w:szCs w:val="28"/>
          <w:lang w:val="en-US"/>
        </w:rPr>
        <w:t xml:space="preserve">upply </w:t>
      </w:r>
      <w:r>
        <w:rPr>
          <w:sz w:val="28"/>
          <w:szCs w:val="28"/>
          <w:lang w:val="en-US"/>
        </w:rPr>
        <w:t>Chain M</w:t>
      </w:r>
      <w:r w:rsidRPr="00E56521">
        <w:rPr>
          <w:sz w:val="28"/>
          <w:szCs w:val="28"/>
          <w:lang w:val="en-US"/>
        </w:rPr>
        <w:t xml:space="preserve">anagement (SCM) has been used for a long time. Supply Chain Management (SCM) </w:t>
      </w:r>
      <w:r>
        <w:rPr>
          <w:sz w:val="28"/>
          <w:szCs w:val="28"/>
          <w:lang w:val="en-US"/>
        </w:rPr>
        <w:t>–</w:t>
      </w:r>
      <w:r w:rsidRPr="00E56521">
        <w:rPr>
          <w:sz w:val="28"/>
          <w:szCs w:val="28"/>
          <w:lang w:val="en-US"/>
        </w:rPr>
        <w:t xml:space="preserve"> </w:t>
      </w:r>
      <w:r>
        <w:rPr>
          <w:sz w:val="28"/>
          <w:szCs w:val="28"/>
          <w:lang w:val="en-US"/>
        </w:rPr>
        <w:t>is</w:t>
      </w:r>
      <w:r w:rsidRPr="0031163B">
        <w:rPr>
          <w:sz w:val="28"/>
          <w:szCs w:val="28"/>
          <w:lang w:val="en-US"/>
        </w:rPr>
        <w:t xml:space="preserve"> </w:t>
      </w:r>
      <w:r>
        <w:rPr>
          <w:sz w:val="28"/>
          <w:szCs w:val="28"/>
          <w:lang w:val="en-US"/>
        </w:rPr>
        <w:t xml:space="preserve">a relatively new </w:t>
      </w:r>
      <w:r w:rsidRPr="00E56521">
        <w:rPr>
          <w:sz w:val="28"/>
          <w:szCs w:val="28"/>
          <w:lang w:val="en-US"/>
        </w:rPr>
        <w:t xml:space="preserve">term. This concept is </w:t>
      </w:r>
      <w:r>
        <w:rPr>
          <w:sz w:val="28"/>
          <w:szCs w:val="28"/>
          <w:lang w:val="en-US"/>
        </w:rPr>
        <w:t>complex</w:t>
      </w:r>
      <w:r w:rsidRPr="00E56521">
        <w:rPr>
          <w:sz w:val="28"/>
          <w:szCs w:val="28"/>
          <w:lang w:val="en-US"/>
        </w:rPr>
        <w:t xml:space="preserve"> and includes earlier </w:t>
      </w:r>
      <w:r>
        <w:rPr>
          <w:sz w:val="28"/>
          <w:szCs w:val="28"/>
          <w:lang w:val="en-US"/>
        </w:rPr>
        <w:t>used</w:t>
      </w:r>
      <w:r w:rsidRPr="00E56521">
        <w:rPr>
          <w:sz w:val="28"/>
          <w:szCs w:val="28"/>
          <w:lang w:val="en-US"/>
        </w:rPr>
        <w:t xml:space="preserve"> definitions such as ECR (Efficient Customer Response) and DRP (Distribution Resource Planning).</w:t>
      </w:r>
    </w:p>
    <w:p w:rsidR="007868AC" w:rsidRPr="00E56521" w:rsidRDefault="007868AC" w:rsidP="007868AC">
      <w:pPr>
        <w:autoSpaceDE w:val="0"/>
        <w:autoSpaceDN w:val="0"/>
        <w:adjustRightInd w:val="0"/>
        <w:spacing w:line="360" w:lineRule="auto"/>
        <w:ind w:firstLine="709"/>
        <w:jc w:val="both"/>
        <w:rPr>
          <w:sz w:val="28"/>
          <w:szCs w:val="28"/>
          <w:lang w:val="en-US"/>
        </w:rPr>
      </w:pPr>
      <w:r>
        <w:rPr>
          <w:sz w:val="28"/>
          <w:szCs w:val="28"/>
          <w:lang w:val="en-US"/>
        </w:rPr>
        <w:t>Nowadays</w:t>
      </w:r>
      <w:r w:rsidRPr="00E56521">
        <w:rPr>
          <w:sz w:val="28"/>
          <w:szCs w:val="28"/>
          <w:lang w:val="en-US"/>
        </w:rPr>
        <w:t>, the patient cannot track which drug is being sold to him</w:t>
      </w:r>
      <w:r>
        <w:rPr>
          <w:sz w:val="28"/>
          <w:szCs w:val="28"/>
          <w:lang w:val="en-US"/>
        </w:rPr>
        <w:t xml:space="preserve"> or her</w:t>
      </w:r>
      <w:r w:rsidRPr="00E56521">
        <w:rPr>
          <w:sz w:val="28"/>
          <w:szCs w:val="28"/>
          <w:lang w:val="en-US"/>
        </w:rPr>
        <w:t xml:space="preserve">, both </w:t>
      </w:r>
      <w:r>
        <w:rPr>
          <w:sz w:val="28"/>
          <w:szCs w:val="28"/>
          <w:lang w:val="en-US"/>
        </w:rPr>
        <w:t>in</w:t>
      </w:r>
      <w:r w:rsidRPr="00E56521">
        <w:rPr>
          <w:sz w:val="28"/>
          <w:szCs w:val="28"/>
          <w:lang w:val="en-US"/>
        </w:rPr>
        <w:t xml:space="preserve"> independent purchasing and in inpatient treatment. Although</w:t>
      </w:r>
      <w:r>
        <w:rPr>
          <w:sz w:val="28"/>
          <w:szCs w:val="28"/>
          <w:lang w:val="en-US"/>
        </w:rPr>
        <w:t>,</w:t>
      </w:r>
      <w:r w:rsidRPr="00E56521">
        <w:rPr>
          <w:sz w:val="28"/>
          <w:szCs w:val="28"/>
          <w:lang w:val="en-US"/>
        </w:rPr>
        <w:t xml:space="preserve"> the patient has the right to demand, for example, a quality certificate for a medicinal product, but nobody prevents an unscrupulous vendor or employee of a pharmacy institution from tampering with it.</w:t>
      </w:r>
    </w:p>
    <w:p w:rsidR="007868AC" w:rsidRPr="00E56521" w:rsidRDefault="007868AC" w:rsidP="007868AC">
      <w:pPr>
        <w:autoSpaceDE w:val="0"/>
        <w:autoSpaceDN w:val="0"/>
        <w:adjustRightInd w:val="0"/>
        <w:spacing w:line="360" w:lineRule="auto"/>
        <w:ind w:firstLine="709"/>
        <w:jc w:val="both"/>
        <w:rPr>
          <w:sz w:val="28"/>
          <w:szCs w:val="28"/>
          <w:lang w:val="en-US"/>
        </w:rPr>
      </w:pPr>
      <w:r>
        <w:rPr>
          <w:sz w:val="28"/>
          <w:szCs w:val="28"/>
          <w:lang w:val="en-US"/>
        </w:rPr>
        <w:t>Thirdly: such technologies can be helpful for the execution of smart contracts by legal entities</w:t>
      </w:r>
      <w:r w:rsidRPr="00E56521">
        <w:rPr>
          <w:sz w:val="28"/>
          <w:szCs w:val="28"/>
          <w:lang w:val="en-US"/>
        </w:rPr>
        <w:t xml:space="preserve"> including</w:t>
      </w:r>
      <w:r>
        <w:rPr>
          <w:sz w:val="28"/>
          <w:szCs w:val="28"/>
          <w:lang w:val="en-US"/>
        </w:rPr>
        <w:t xml:space="preserve"> but not limited to</w:t>
      </w:r>
      <w:r w:rsidRPr="00E56521">
        <w:rPr>
          <w:sz w:val="28"/>
          <w:szCs w:val="28"/>
          <w:lang w:val="en-US"/>
        </w:rPr>
        <w:t xml:space="preserve"> insurance companies.</w:t>
      </w:r>
      <w:r>
        <w:rPr>
          <w:sz w:val="28"/>
          <w:szCs w:val="28"/>
          <w:lang w:val="en-US"/>
        </w:rPr>
        <w:t xml:space="preserve"> </w:t>
      </w:r>
      <w:r w:rsidRPr="00E56521">
        <w:rPr>
          <w:sz w:val="28"/>
          <w:szCs w:val="28"/>
          <w:lang w:val="en-US"/>
        </w:rPr>
        <w:t xml:space="preserve">Smart contract is an electronic protocol </w:t>
      </w:r>
      <w:r>
        <w:rPr>
          <w:sz w:val="28"/>
          <w:szCs w:val="28"/>
          <w:lang w:val="en-US"/>
        </w:rPr>
        <w:t>designed by</w:t>
      </w:r>
      <w:r w:rsidRPr="00E56521">
        <w:rPr>
          <w:sz w:val="28"/>
          <w:szCs w:val="28"/>
          <w:lang w:val="en-US"/>
        </w:rPr>
        <w:t xml:space="preserve"> using a computer code. </w:t>
      </w:r>
      <w:r>
        <w:rPr>
          <w:sz w:val="28"/>
          <w:szCs w:val="28"/>
          <w:lang w:val="en-US"/>
        </w:rPr>
        <w:t>Using block-chain technologies</w:t>
      </w:r>
      <w:r w:rsidRPr="00E56521">
        <w:rPr>
          <w:sz w:val="28"/>
          <w:szCs w:val="28"/>
          <w:lang w:val="en-US"/>
        </w:rPr>
        <w:t xml:space="preserve"> </w:t>
      </w:r>
      <w:r>
        <w:rPr>
          <w:sz w:val="28"/>
          <w:szCs w:val="28"/>
          <w:lang w:val="en-US"/>
        </w:rPr>
        <w:t>aims</w:t>
      </w:r>
      <w:r w:rsidRPr="00E56521">
        <w:rPr>
          <w:sz w:val="28"/>
          <w:szCs w:val="28"/>
          <w:lang w:val="en-US"/>
        </w:rPr>
        <w:t xml:space="preserve"> </w:t>
      </w:r>
      <w:r>
        <w:rPr>
          <w:sz w:val="28"/>
          <w:szCs w:val="28"/>
          <w:lang w:val="en-US"/>
        </w:rPr>
        <w:t>to</w:t>
      </w:r>
      <w:r w:rsidRPr="00E56521">
        <w:rPr>
          <w:sz w:val="28"/>
          <w:szCs w:val="28"/>
          <w:lang w:val="en-US"/>
        </w:rPr>
        <w:t xml:space="preserve"> transfer information and</w:t>
      </w:r>
      <w:r w:rsidRPr="005D48CA">
        <w:rPr>
          <w:sz w:val="28"/>
          <w:szCs w:val="28"/>
          <w:lang w:val="en-US"/>
        </w:rPr>
        <w:t xml:space="preserve"> </w:t>
      </w:r>
      <w:r>
        <w:rPr>
          <w:sz w:val="28"/>
          <w:szCs w:val="28"/>
          <w:lang w:val="en-US"/>
        </w:rPr>
        <w:t xml:space="preserve">to ensure fulfillment </w:t>
      </w:r>
      <w:r w:rsidRPr="00E56521">
        <w:rPr>
          <w:sz w:val="28"/>
          <w:szCs w:val="28"/>
          <w:lang w:val="en-US"/>
        </w:rPr>
        <w:t>of contract terms by both parties.</w:t>
      </w:r>
    </w:p>
    <w:p w:rsidR="007868AC" w:rsidRPr="00E56521" w:rsidRDefault="007868AC" w:rsidP="007868AC">
      <w:pPr>
        <w:autoSpaceDE w:val="0"/>
        <w:autoSpaceDN w:val="0"/>
        <w:adjustRightInd w:val="0"/>
        <w:spacing w:line="360" w:lineRule="auto"/>
        <w:ind w:firstLine="709"/>
        <w:jc w:val="both"/>
        <w:rPr>
          <w:sz w:val="28"/>
          <w:szCs w:val="28"/>
          <w:lang w:val="en-US"/>
        </w:rPr>
      </w:pPr>
      <w:r w:rsidRPr="00E56521">
        <w:rPr>
          <w:sz w:val="28"/>
          <w:szCs w:val="28"/>
          <w:lang w:val="en-US"/>
        </w:rPr>
        <w:t xml:space="preserve">Smart contracts </w:t>
      </w:r>
      <w:r>
        <w:rPr>
          <w:sz w:val="28"/>
          <w:szCs w:val="28"/>
          <w:lang w:val="en-US"/>
        </w:rPr>
        <w:t>could</w:t>
      </w:r>
      <w:r w:rsidRPr="00E56521">
        <w:rPr>
          <w:sz w:val="28"/>
          <w:szCs w:val="28"/>
          <w:lang w:val="en-US"/>
        </w:rPr>
        <w:t xml:space="preserve"> be </w:t>
      </w:r>
      <w:r>
        <w:rPr>
          <w:sz w:val="28"/>
          <w:szCs w:val="28"/>
          <w:lang w:val="en-US"/>
        </w:rPr>
        <w:t>replica</w:t>
      </w:r>
      <w:r w:rsidRPr="00E56521">
        <w:rPr>
          <w:sz w:val="28"/>
          <w:szCs w:val="28"/>
          <w:lang w:val="en-US"/>
        </w:rPr>
        <w:t xml:space="preserve">ted with the direct </w:t>
      </w:r>
      <w:r>
        <w:rPr>
          <w:sz w:val="28"/>
          <w:szCs w:val="28"/>
          <w:lang w:val="en-US"/>
        </w:rPr>
        <w:t>provision</w:t>
      </w:r>
      <w:r w:rsidRPr="00E56521">
        <w:rPr>
          <w:sz w:val="28"/>
          <w:szCs w:val="28"/>
          <w:lang w:val="en-US"/>
        </w:rPr>
        <w:t xml:space="preserve"> of medical care </w:t>
      </w:r>
      <w:r>
        <w:rPr>
          <w:sz w:val="28"/>
          <w:szCs w:val="28"/>
          <w:lang w:val="en-US"/>
        </w:rPr>
        <w:t xml:space="preserve">services </w:t>
      </w:r>
      <w:r w:rsidRPr="00E56521">
        <w:rPr>
          <w:sz w:val="28"/>
          <w:szCs w:val="28"/>
          <w:lang w:val="en-US"/>
        </w:rPr>
        <w:t xml:space="preserve">between a patient and a health </w:t>
      </w:r>
      <w:r>
        <w:rPr>
          <w:sz w:val="28"/>
          <w:szCs w:val="28"/>
          <w:lang w:val="en-US"/>
        </w:rPr>
        <w:t xml:space="preserve">care </w:t>
      </w:r>
      <w:r w:rsidRPr="00E56521">
        <w:rPr>
          <w:sz w:val="28"/>
          <w:szCs w:val="28"/>
          <w:lang w:val="en-US"/>
        </w:rPr>
        <w:t xml:space="preserve">facility, </w:t>
      </w:r>
      <w:r>
        <w:rPr>
          <w:sz w:val="28"/>
          <w:szCs w:val="28"/>
          <w:lang w:val="en-US"/>
        </w:rPr>
        <w:t>as well as</w:t>
      </w:r>
      <w:r w:rsidRPr="00E56521">
        <w:rPr>
          <w:sz w:val="28"/>
          <w:szCs w:val="28"/>
          <w:lang w:val="en-US"/>
        </w:rPr>
        <w:t xml:space="preserve"> </w:t>
      </w:r>
      <w:r>
        <w:rPr>
          <w:sz w:val="28"/>
          <w:szCs w:val="28"/>
          <w:lang w:val="en-US"/>
        </w:rPr>
        <w:t>with</w:t>
      </w:r>
      <w:r w:rsidRPr="00E56521">
        <w:rPr>
          <w:sz w:val="28"/>
          <w:szCs w:val="28"/>
          <w:lang w:val="en-US"/>
        </w:rPr>
        <w:t xml:space="preserve"> settlements between the National Health Service and medical institutions, with doctors </w:t>
      </w:r>
      <w:r>
        <w:rPr>
          <w:sz w:val="28"/>
          <w:szCs w:val="28"/>
          <w:lang w:val="en-US"/>
        </w:rPr>
        <w:t>of which</w:t>
      </w:r>
      <w:r w:rsidRPr="00E56521">
        <w:rPr>
          <w:sz w:val="28"/>
          <w:szCs w:val="28"/>
          <w:lang w:val="en-US"/>
        </w:rPr>
        <w:t xml:space="preserve"> patients have </w:t>
      </w:r>
      <w:r>
        <w:rPr>
          <w:sz w:val="28"/>
          <w:szCs w:val="28"/>
          <w:lang w:val="en-US"/>
        </w:rPr>
        <w:t>signed</w:t>
      </w:r>
      <w:r w:rsidRPr="00E56521">
        <w:rPr>
          <w:sz w:val="28"/>
          <w:szCs w:val="28"/>
          <w:lang w:val="en-US"/>
        </w:rPr>
        <w:t xml:space="preserve"> a declaration. But, the most interesting would be the use of such smart contracts for medical insurance</w:t>
      </w:r>
      <w:r>
        <w:rPr>
          <w:sz w:val="28"/>
          <w:szCs w:val="28"/>
          <w:lang w:val="uk-UA"/>
        </w:rPr>
        <w:t xml:space="preserve"> (</w:t>
      </w:r>
      <w:r>
        <w:rPr>
          <w:sz w:val="28"/>
          <w:szCs w:val="28"/>
          <w:lang w:val="en-US"/>
        </w:rPr>
        <w:t>and not only</w:t>
      </w:r>
      <w:r w:rsidRPr="00E56521">
        <w:rPr>
          <w:sz w:val="28"/>
          <w:szCs w:val="28"/>
          <w:lang w:val="en-US"/>
        </w:rPr>
        <w:t xml:space="preserve"> medical</w:t>
      </w:r>
      <w:r>
        <w:rPr>
          <w:sz w:val="28"/>
          <w:szCs w:val="28"/>
          <w:lang w:val="en-US"/>
        </w:rPr>
        <w:t>)</w:t>
      </w:r>
      <w:r w:rsidRPr="00E56521">
        <w:rPr>
          <w:sz w:val="28"/>
          <w:szCs w:val="28"/>
          <w:lang w:val="en-US"/>
        </w:rPr>
        <w:t>.</w:t>
      </w:r>
    </w:p>
    <w:p w:rsidR="007868AC" w:rsidRPr="00E56521" w:rsidRDefault="007868AC" w:rsidP="007868AC">
      <w:pPr>
        <w:autoSpaceDE w:val="0"/>
        <w:autoSpaceDN w:val="0"/>
        <w:adjustRightInd w:val="0"/>
        <w:spacing w:line="360" w:lineRule="auto"/>
        <w:ind w:firstLine="708"/>
        <w:jc w:val="both"/>
        <w:rPr>
          <w:sz w:val="28"/>
          <w:szCs w:val="28"/>
          <w:lang w:val="en-US"/>
        </w:rPr>
      </w:pPr>
      <w:r w:rsidRPr="00E56521">
        <w:rPr>
          <w:sz w:val="28"/>
          <w:szCs w:val="28"/>
          <w:lang w:val="en-US"/>
        </w:rPr>
        <w:lastRenderedPageBreak/>
        <w:t>Analysis of the prospects of using the block</w:t>
      </w:r>
      <w:r>
        <w:rPr>
          <w:sz w:val="28"/>
          <w:szCs w:val="28"/>
          <w:lang w:val="en-US"/>
        </w:rPr>
        <w:t>-chain</w:t>
      </w:r>
      <w:r w:rsidRPr="00E56521">
        <w:rPr>
          <w:sz w:val="28"/>
          <w:szCs w:val="28"/>
          <w:lang w:val="en-US"/>
        </w:rPr>
        <w:t xml:space="preserve"> technology allows us to </w:t>
      </w:r>
      <w:r>
        <w:rPr>
          <w:sz w:val="28"/>
          <w:szCs w:val="28"/>
          <w:lang w:val="en-US"/>
        </w:rPr>
        <w:t>conclude</w:t>
      </w:r>
      <w:r w:rsidRPr="00E56521">
        <w:rPr>
          <w:sz w:val="28"/>
          <w:szCs w:val="28"/>
          <w:lang w:val="en-US"/>
        </w:rPr>
        <w:t xml:space="preserve"> that the objects of legal relations</w:t>
      </w:r>
      <w:r>
        <w:rPr>
          <w:sz w:val="28"/>
          <w:szCs w:val="28"/>
          <w:lang w:val="en-US"/>
        </w:rPr>
        <w:t xml:space="preserve"> in this sphere are the following</w:t>
      </w:r>
      <w:r w:rsidRPr="00E56521">
        <w:rPr>
          <w:sz w:val="28"/>
          <w:szCs w:val="28"/>
          <w:lang w:val="en-US"/>
        </w:rPr>
        <w:t>: 1) software; 2) telecommunication networks; 3) information resources, products and services; 4) the rights of patients in health</w:t>
      </w:r>
      <w:r>
        <w:rPr>
          <w:sz w:val="28"/>
          <w:szCs w:val="28"/>
          <w:lang w:val="en-US"/>
        </w:rPr>
        <w:t>care</w:t>
      </w:r>
      <w:r w:rsidRPr="00E56521">
        <w:rPr>
          <w:sz w:val="28"/>
          <w:szCs w:val="28"/>
          <w:lang w:val="en-US"/>
        </w:rPr>
        <w:t>; 6) information security.</w:t>
      </w:r>
    </w:p>
    <w:p w:rsidR="007868AC" w:rsidRPr="00E56521" w:rsidRDefault="007868AC" w:rsidP="007868AC">
      <w:pPr>
        <w:autoSpaceDE w:val="0"/>
        <w:autoSpaceDN w:val="0"/>
        <w:adjustRightInd w:val="0"/>
        <w:spacing w:line="360" w:lineRule="auto"/>
        <w:ind w:firstLine="708"/>
        <w:jc w:val="both"/>
        <w:rPr>
          <w:sz w:val="28"/>
          <w:szCs w:val="28"/>
          <w:lang w:val="en-US"/>
        </w:rPr>
      </w:pPr>
      <w:r w:rsidRPr="00E56521">
        <w:rPr>
          <w:sz w:val="28"/>
          <w:szCs w:val="28"/>
          <w:lang w:val="en-US"/>
        </w:rPr>
        <w:t>The</w:t>
      </w:r>
      <w:r>
        <w:rPr>
          <w:sz w:val="28"/>
          <w:szCs w:val="28"/>
          <w:lang w:val="en-US"/>
        </w:rPr>
        <w:t xml:space="preserve"> entire scope of</w:t>
      </w:r>
      <w:r w:rsidRPr="00E56521">
        <w:rPr>
          <w:sz w:val="28"/>
          <w:szCs w:val="28"/>
          <w:lang w:val="en-US"/>
        </w:rPr>
        <w:t xml:space="preserve"> </w:t>
      </w:r>
      <w:r>
        <w:rPr>
          <w:sz w:val="28"/>
          <w:szCs w:val="28"/>
          <w:lang w:val="en-US"/>
        </w:rPr>
        <w:t xml:space="preserve">legal </w:t>
      </w:r>
      <w:r w:rsidRPr="00E56521">
        <w:rPr>
          <w:sz w:val="28"/>
          <w:szCs w:val="28"/>
          <w:lang w:val="en-US"/>
        </w:rPr>
        <w:t>relations</w:t>
      </w:r>
      <w:r w:rsidRPr="00F9181B">
        <w:rPr>
          <w:sz w:val="28"/>
          <w:szCs w:val="28"/>
          <w:lang w:val="en-US"/>
        </w:rPr>
        <w:t xml:space="preserve"> </w:t>
      </w:r>
      <w:r w:rsidRPr="00E56521">
        <w:rPr>
          <w:sz w:val="28"/>
          <w:szCs w:val="28"/>
          <w:lang w:val="en-US"/>
        </w:rPr>
        <w:t>in health</w:t>
      </w:r>
      <w:r>
        <w:rPr>
          <w:sz w:val="28"/>
          <w:szCs w:val="28"/>
          <w:lang w:val="en-US"/>
        </w:rPr>
        <w:t>care, including but not limited to</w:t>
      </w:r>
      <w:r w:rsidRPr="00E56521">
        <w:rPr>
          <w:sz w:val="28"/>
          <w:szCs w:val="28"/>
          <w:lang w:val="en-US"/>
        </w:rPr>
        <w:t xml:space="preserve"> </w:t>
      </w:r>
      <w:r>
        <w:rPr>
          <w:sz w:val="28"/>
          <w:szCs w:val="28"/>
          <w:lang w:val="en-US"/>
        </w:rPr>
        <w:t>block-chain,</w:t>
      </w:r>
      <w:r w:rsidRPr="00E56521">
        <w:rPr>
          <w:sz w:val="28"/>
          <w:szCs w:val="28"/>
          <w:lang w:val="en-US"/>
        </w:rPr>
        <w:t xml:space="preserve"> is privat</w:t>
      </w:r>
      <w:r>
        <w:rPr>
          <w:sz w:val="28"/>
          <w:szCs w:val="28"/>
          <w:lang w:val="en-US"/>
        </w:rPr>
        <w:t>e</w:t>
      </w:r>
      <w:r w:rsidRPr="00E56521">
        <w:rPr>
          <w:sz w:val="28"/>
          <w:szCs w:val="28"/>
          <w:lang w:val="en-US"/>
        </w:rPr>
        <w:t xml:space="preserve"> (dispositive)</w:t>
      </w:r>
      <w:r>
        <w:rPr>
          <w:sz w:val="28"/>
          <w:szCs w:val="28"/>
          <w:lang w:val="en-US"/>
        </w:rPr>
        <w:t xml:space="preserve"> by its legal nature </w:t>
      </w:r>
      <w:r w:rsidRPr="00E56521">
        <w:rPr>
          <w:sz w:val="28"/>
          <w:szCs w:val="28"/>
          <w:lang w:val="en-US"/>
        </w:rPr>
        <w:t xml:space="preserve">despite the publicity of using </w:t>
      </w:r>
      <w:r>
        <w:rPr>
          <w:sz w:val="28"/>
          <w:szCs w:val="28"/>
          <w:lang w:val="en-US"/>
        </w:rPr>
        <w:t>block-chain</w:t>
      </w:r>
      <w:r w:rsidRPr="00E56521">
        <w:rPr>
          <w:sz w:val="28"/>
          <w:szCs w:val="28"/>
          <w:lang w:val="en-US"/>
        </w:rPr>
        <w:t xml:space="preserve">. </w:t>
      </w:r>
      <w:proofErr w:type="gramStart"/>
      <w:r>
        <w:rPr>
          <w:sz w:val="28"/>
          <w:szCs w:val="28"/>
          <w:lang w:val="en-US"/>
        </w:rPr>
        <w:t>Nevertheless,</w:t>
      </w:r>
      <w:r w:rsidRPr="00E56521">
        <w:rPr>
          <w:sz w:val="28"/>
          <w:szCs w:val="28"/>
          <w:lang w:val="en-US"/>
        </w:rPr>
        <w:t xml:space="preserve"> that the lack of imperative principles </w:t>
      </w:r>
      <w:r>
        <w:rPr>
          <w:sz w:val="28"/>
          <w:szCs w:val="28"/>
          <w:lang w:val="en-US"/>
        </w:rPr>
        <w:t>of</w:t>
      </w:r>
      <w:r w:rsidRPr="00E56521">
        <w:rPr>
          <w:sz w:val="28"/>
          <w:szCs w:val="28"/>
          <w:lang w:val="en-US"/>
        </w:rPr>
        <w:t xml:space="preserve"> </w:t>
      </w:r>
      <w:r>
        <w:rPr>
          <w:sz w:val="28"/>
          <w:szCs w:val="28"/>
          <w:lang w:val="en-US"/>
        </w:rPr>
        <w:t>block-chain implementation in health</w:t>
      </w:r>
      <w:r w:rsidRPr="00E56521">
        <w:rPr>
          <w:sz w:val="28"/>
          <w:szCs w:val="28"/>
          <w:lang w:val="en-US"/>
        </w:rPr>
        <w:t>care, including ensuring</w:t>
      </w:r>
      <w:r>
        <w:rPr>
          <w:sz w:val="28"/>
          <w:szCs w:val="28"/>
          <w:lang w:val="en-US"/>
        </w:rPr>
        <w:t xml:space="preserve"> of</w:t>
      </w:r>
      <w:r w:rsidRPr="00E56521">
        <w:rPr>
          <w:sz w:val="28"/>
          <w:szCs w:val="28"/>
          <w:lang w:val="en-US"/>
        </w:rPr>
        <w:t xml:space="preserve"> patients' rights, can make it impossible to use </w:t>
      </w:r>
      <w:r>
        <w:rPr>
          <w:sz w:val="28"/>
          <w:szCs w:val="28"/>
          <w:lang w:val="en-US"/>
        </w:rPr>
        <w:t>such</w:t>
      </w:r>
      <w:r w:rsidRPr="00E56521">
        <w:rPr>
          <w:sz w:val="28"/>
          <w:szCs w:val="28"/>
          <w:lang w:val="en-US"/>
        </w:rPr>
        <w:t xml:space="preserve"> </w:t>
      </w:r>
      <w:r>
        <w:rPr>
          <w:sz w:val="28"/>
          <w:szCs w:val="28"/>
          <w:lang w:val="en-US"/>
        </w:rPr>
        <w:t>up-to-date progressive</w:t>
      </w:r>
      <w:r w:rsidRPr="00E56521">
        <w:rPr>
          <w:sz w:val="28"/>
          <w:szCs w:val="28"/>
          <w:lang w:val="en-US"/>
        </w:rPr>
        <w:t xml:space="preserve"> technologies.</w:t>
      </w:r>
      <w:proofErr w:type="gramEnd"/>
      <w:r w:rsidRPr="00E56521">
        <w:rPr>
          <w:sz w:val="28"/>
          <w:szCs w:val="28"/>
          <w:lang w:val="en-US"/>
        </w:rPr>
        <w:t xml:space="preserve"> Summarizing all </w:t>
      </w:r>
      <w:r>
        <w:rPr>
          <w:sz w:val="28"/>
          <w:szCs w:val="28"/>
          <w:lang w:val="en-US"/>
        </w:rPr>
        <w:t>mentioned before,</w:t>
      </w:r>
      <w:r w:rsidRPr="00E56521">
        <w:rPr>
          <w:sz w:val="28"/>
          <w:szCs w:val="28"/>
          <w:lang w:val="en-US"/>
        </w:rPr>
        <w:t xml:space="preserve"> </w:t>
      </w:r>
      <w:r>
        <w:rPr>
          <w:sz w:val="28"/>
          <w:szCs w:val="28"/>
          <w:lang w:val="en-US"/>
        </w:rPr>
        <w:t xml:space="preserve">it should be </w:t>
      </w:r>
      <w:r w:rsidRPr="00E56521">
        <w:rPr>
          <w:sz w:val="28"/>
          <w:szCs w:val="28"/>
          <w:lang w:val="en-US"/>
        </w:rPr>
        <w:t>note</w:t>
      </w:r>
      <w:r>
        <w:rPr>
          <w:sz w:val="28"/>
          <w:szCs w:val="28"/>
          <w:lang w:val="en-US"/>
        </w:rPr>
        <w:t>d that</w:t>
      </w:r>
      <w:r w:rsidRPr="00E56521">
        <w:rPr>
          <w:sz w:val="28"/>
          <w:szCs w:val="28"/>
          <w:lang w:val="en-US"/>
        </w:rPr>
        <w:t xml:space="preserve"> it is</w:t>
      </w:r>
      <w:r>
        <w:rPr>
          <w:sz w:val="28"/>
          <w:szCs w:val="28"/>
          <w:lang w:val="en-US"/>
        </w:rPr>
        <w:t xml:space="preserve"> very</w:t>
      </w:r>
      <w:r w:rsidRPr="00E56521">
        <w:rPr>
          <w:sz w:val="28"/>
          <w:szCs w:val="28"/>
          <w:lang w:val="en-US"/>
        </w:rPr>
        <w:t xml:space="preserve"> likely that the lack of legal clarity and unambiguousness of </w:t>
      </w:r>
      <w:r>
        <w:rPr>
          <w:sz w:val="28"/>
          <w:szCs w:val="28"/>
          <w:lang w:val="en-US"/>
        </w:rPr>
        <w:t>block-chain</w:t>
      </w:r>
      <w:r w:rsidRPr="00E56521">
        <w:rPr>
          <w:sz w:val="28"/>
          <w:szCs w:val="28"/>
          <w:lang w:val="en-US"/>
        </w:rPr>
        <w:t xml:space="preserve"> technology in healthcare </w:t>
      </w:r>
      <w:r>
        <w:rPr>
          <w:sz w:val="28"/>
          <w:szCs w:val="28"/>
          <w:lang w:val="en-US"/>
        </w:rPr>
        <w:t>can cause</w:t>
      </w:r>
      <w:r w:rsidRPr="00E56521">
        <w:rPr>
          <w:sz w:val="28"/>
          <w:szCs w:val="28"/>
          <w:lang w:val="en-US"/>
        </w:rPr>
        <w:t xml:space="preserve"> uncertainty in patients’ rights legal protection. </w:t>
      </w:r>
    </w:p>
    <w:p w:rsidR="00B85529" w:rsidRPr="007868AC" w:rsidRDefault="00B85529">
      <w:pPr>
        <w:rPr>
          <w:lang w:val="en-US"/>
        </w:rPr>
      </w:pPr>
    </w:p>
    <w:sectPr w:rsidR="00B85529" w:rsidRPr="007868AC" w:rsidSect="00B85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8AC"/>
    <w:rsid w:val="007868AC"/>
    <w:rsid w:val="00B855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A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68AC"/>
    <w:pPr>
      <w:ind w:right="42"/>
    </w:pPr>
    <w:rPr>
      <w:szCs w:val="20"/>
      <w:lang w:val="uk-UA"/>
    </w:rPr>
  </w:style>
  <w:style w:type="character" w:customStyle="1" w:styleId="a4">
    <w:name w:val="Основной текст Знак"/>
    <w:basedOn w:val="a0"/>
    <w:link w:val="a3"/>
    <w:rsid w:val="007868AC"/>
    <w:rPr>
      <w:rFonts w:ascii="Times New Roman" w:eastAsia="Times New Roman" w:hAnsi="Times New Roman" w:cs="Times New Roman"/>
      <w:sz w:val="24"/>
      <w:szCs w:val="20"/>
      <w:lang/>
    </w:rPr>
  </w:style>
  <w:style w:type="paragraph" w:customStyle="1" w:styleId="rvps2">
    <w:name w:val="rvps2"/>
    <w:basedOn w:val="a"/>
    <w:rsid w:val="007868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4431</Words>
  <Characters>2526</Characters>
  <Application>Microsoft Office Word</Application>
  <DocSecurity>0</DocSecurity>
  <Lines>21</Lines>
  <Paragraphs>13</Paragraphs>
  <ScaleCrop>false</ScaleCrop>
  <Company>Microsoft</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2018-07-29T06:44:00Z</dcterms:created>
  <dcterms:modified xsi:type="dcterms:W3CDTF">2018-07-29T06:45:00Z</dcterms:modified>
</cp:coreProperties>
</file>