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BB5" w:rsidRPr="00C57BB5" w:rsidRDefault="00C57BB5" w:rsidP="00C57BB5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7BB5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C57BB5">
        <w:rPr>
          <w:rFonts w:ascii="Times New Roman" w:hAnsi="Times New Roman" w:cs="Times New Roman"/>
          <w:b/>
          <w:sz w:val="28"/>
          <w:szCs w:val="28"/>
          <w:lang w:val="en-GB"/>
        </w:rPr>
        <w:t>.</w:t>
      </w:r>
      <w:r w:rsidRPr="00C57BB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C57BB5">
        <w:rPr>
          <w:rFonts w:ascii="Times New Roman" w:hAnsi="Times New Roman" w:cs="Times New Roman"/>
          <w:b/>
          <w:sz w:val="28"/>
          <w:szCs w:val="28"/>
          <w:lang w:val="en-US"/>
        </w:rPr>
        <w:t>Lavrinenko</w:t>
      </w:r>
      <w:proofErr w:type="spellEnd"/>
      <w:r w:rsidRPr="00C57BB5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C57BB5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r w:rsidRPr="00C57BB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General </w:t>
      </w:r>
      <w:r w:rsidRPr="00C57BB5">
        <w:rPr>
          <w:rFonts w:ascii="Times New Roman" w:hAnsi="Times New Roman" w:cs="Times New Roman"/>
          <w:b/>
          <w:sz w:val="28"/>
          <w:szCs w:val="28"/>
        </w:rPr>
        <w:t>Р</w:t>
      </w:r>
      <w:proofErr w:type="spellStart"/>
      <w:r w:rsidRPr="00C57BB5">
        <w:rPr>
          <w:rFonts w:ascii="Times New Roman" w:hAnsi="Times New Roman" w:cs="Times New Roman"/>
          <w:b/>
          <w:sz w:val="28"/>
          <w:szCs w:val="28"/>
          <w:lang w:val="en-US"/>
        </w:rPr>
        <w:t>rinciples</w:t>
      </w:r>
      <w:proofErr w:type="spellEnd"/>
      <w:r w:rsidRPr="00C57BB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of Law and Principles of Medical Law of Ukraine</w:t>
      </w:r>
    </w:p>
    <w:p w:rsidR="00C57BB5" w:rsidRPr="008E06C6" w:rsidRDefault="00C57BB5" w:rsidP="00C57BB5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7BB5" w:rsidRDefault="00C57BB5" w:rsidP="00C57BB5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6C6">
        <w:rPr>
          <w:rFonts w:ascii="Times New Roman" w:hAnsi="Times New Roman" w:cs="Times New Roman"/>
          <w:sz w:val="28"/>
          <w:szCs w:val="28"/>
          <w:lang w:val="en-GB"/>
        </w:rPr>
        <w:t xml:space="preserve">Identified and analyzed the general and </w:t>
      </w:r>
      <w:proofErr w:type="spellStart"/>
      <w:r w:rsidRPr="008E06C6">
        <w:rPr>
          <w:rFonts w:ascii="Times New Roman" w:hAnsi="Times New Roman" w:cs="Times New Roman"/>
          <w:sz w:val="28"/>
          <w:szCs w:val="28"/>
          <w:lang w:val="en-GB"/>
        </w:rPr>
        <w:t>sectoral</w:t>
      </w:r>
      <w:proofErr w:type="spellEnd"/>
      <w:r w:rsidRPr="008E06C6">
        <w:rPr>
          <w:rFonts w:ascii="Times New Roman" w:hAnsi="Times New Roman" w:cs="Times New Roman"/>
          <w:sz w:val="28"/>
          <w:szCs w:val="28"/>
          <w:lang w:val="en-GB"/>
        </w:rPr>
        <w:t xml:space="preserve"> principles of medical law as a complex area of law in Ukraine.</w:t>
      </w:r>
      <w:r w:rsidRPr="008E06C6">
        <w:rPr>
          <w:rFonts w:ascii="Times New Roman" w:hAnsi="Times New Roman" w:cs="Times New Roman"/>
          <w:color w:val="00CCFF"/>
          <w:sz w:val="28"/>
          <w:szCs w:val="28"/>
          <w:lang w:val="en-GB"/>
        </w:rPr>
        <w:t xml:space="preserve"> </w:t>
      </w:r>
      <w:r w:rsidRPr="008E06C6">
        <w:rPr>
          <w:rFonts w:ascii="Times New Roman" w:hAnsi="Times New Roman" w:cs="Times New Roman"/>
          <w:sz w:val="28"/>
          <w:szCs w:val="28"/>
          <w:lang w:val="en-US"/>
        </w:rPr>
        <w:t xml:space="preserve">Additional attention was paid to the practical implementation of those principles in conditions of modern health-care system of Ukraine. </w:t>
      </w:r>
    </w:p>
    <w:p w:rsidR="00C57BB5" w:rsidRPr="008E06C6" w:rsidRDefault="00C57BB5" w:rsidP="00C57BB5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7BB5" w:rsidRPr="008E06C6" w:rsidRDefault="00C57BB5" w:rsidP="00C57BB5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E06C6">
        <w:rPr>
          <w:rFonts w:ascii="Times New Roman" w:hAnsi="Times New Roman" w:cs="Times New Roman"/>
          <w:i/>
          <w:iCs/>
          <w:sz w:val="28"/>
          <w:szCs w:val="28"/>
          <w:lang w:val="en-US"/>
        </w:rPr>
        <w:t>Key words:</w:t>
      </w:r>
      <w:r w:rsidRPr="008E06C6">
        <w:rPr>
          <w:rFonts w:ascii="Times New Roman" w:hAnsi="Times New Roman" w:cs="Times New Roman"/>
          <w:sz w:val="28"/>
          <w:szCs w:val="28"/>
          <w:lang w:val="en-US"/>
        </w:rPr>
        <w:t xml:space="preserve"> medical law, medical care,</w:t>
      </w:r>
      <w:r w:rsidRPr="008E06C6">
        <w:rPr>
          <w:sz w:val="28"/>
          <w:szCs w:val="28"/>
        </w:rPr>
        <w:t xml:space="preserve"> </w:t>
      </w:r>
      <w:r w:rsidRPr="008E06C6">
        <w:rPr>
          <w:rFonts w:ascii="Times New Roman" w:hAnsi="Times New Roman" w:cs="Times New Roman"/>
          <w:sz w:val="28"/>
          <w:szCs w:val="28"/>
          <w:lang w:val="en-US"/>
        </w:rPr>
        <w:t>general principles of law</w:t>
      </w:r>
      <w:r w:rsidRPr="008E06C6">
        <w:rPr>
          <w:rFonts w:ascii="Times New Roman" w:hAnsi="Times New Roman" w:cs="Times New Roman"/>
          <w:sz w:val="28"/>
          <w:szCs w:val="28"/>
        </w:rPr>
        <w:t>,</w:t>
      </w:r>
      <w:r w:rsidRPr="008E06C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E06C6">
        <w:rPr>
          <w:rFonts w:ascii="Times New Roman" w:hAnsi="Times New Roman" w:cs="Times New Roman"/>
          <w:sz w:val="28"/>
          <w:szCs w:val="28"/>
          <w:lang w:val="en-US"/>
        </w:rPr>
        <w:t>principles of medical law.</w:t>
      </w:r>
    </w:p>
    <w:p w:rsidR="008E06C6" w:rsidRPr="00C57BB5" w:rsidRDefault="008E06C6" w:rsidP="00C57BB5">
      <w:pPr>
        <w:rPr>
          <w:lang w:val="en-US"/>
        </w:rPr>
      </w:pPr>
    </w:p>
    <w:sectPr w:rsidR="008E06C6" w:rsidRPr="00C57BB5" w:rsidSect="00E600F9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E06C6"/>
    <w:rsid w:val="00093A94"/>
    <w:rsid w:val="00163A4B"/>
    <w:rsid w:val="001B79F6"/>
    <w:rsid w:val="00204B5C"/>
    <w:rsid w:val="00211107"/>
    <w:rsid w:val="002E1524"/>
    <w:rsid w:val="002F516D"/>
    <w:rsid w:val="00311CA8"/>
    <w:rsid w:val="0036038F"/>
    <w:rsid w:val="003624C4"/>
    <w:rsid w:val="00402B35"/>
    <w:rsid w:val="00437C36"/>
    <w:rsid w:val="00533519"/>
    <w:rsid w:val="005B54FD"/>
    <w:rsid w:val="005D000E"/>
    <w:rsid w:val="006539D7"/>
    <w:rsid w:val="006A4D12"/>
    <w:rsid w:val="006D7B7C"/>
    <w:rsid w:val="007730C9"/>
    <w:rsid w:val="00795CC8"/>
    <w:rsid w:val="00821314"/>
    <w:rsid w:val="008D20A2"/>
    <w:rsid w:val="008E06C6"/>
    <w:rsid w:val="0099637C"/>
    <w:rsid w:val="00A415C2"/>
    <w:rsid w:val="00A95CEC"/>
    <w:rsid w:val="00B35D01"/>
    <w:rsid w:val="00BD1C5C"/>
    <w:rsid w:val="00C07B8C"/>
    <w:rsid w:val="00C57BB5"/>
    <w:rsid w:val="00CF1D4F"/>
    <w:rsid w:val="00D836ED"/>
    <w:rsid w:val="00E234F2"/>
    <w:rsid w:val="00E600F9"/>
    <w:rsid w:val="00E66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0F9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E06C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uk-UA"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365</Characters>
  <Application>Microsoft Office Word</Application>
  <DocSecurity>0</DocSecurity>
  <Lines>3</Lines>
  <Paragraphs>1</Paragraphs>
  <ScaleCrop>false</ScaleCrop>
  <Company>law office</Company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medlaw</dc:creator>
  <cp:keywords/>
  <dc:description/>
  <cp:lastModifiedBy>medlaw</cp:lastModifiedBy>
  <cp:revision>2</cp:revision>
  <dcterms:created xsi:type="dcterms:W3CDTF">2015-10-08T10:47:00Z</dcterms:created>
  <dcterms:modified xsi:type="dcterms:W3CDTF">2015-10-08T10:47:00Z</dcterms:modified>
</cp:coreProperties>
</file>